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F8" w:rsidRPr="002F00F8" w:rsidRDefault="002F00F8" w:rsidP="002F00F8">
      <w:pPr>
        <w:pStyle w:val="Style5"/>
        <w:widowControl/>
        <w:rPr>
          <w:rStyle w:val="FontStyle38"/>
          <w:rFonts w:ascii="Arial" w:hAnsi="Arial" w:cs="Arial"/>
          <w:b/>
          <w:i/>
          <w:lang w:val="en-US" w:eastAsia="en-US"/>
        </w:rPr>
      </w:pPr>
      <w:proofErr w:type="spellStart"/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val="en-US" w:eastAsia="en-US"/>
        </w:rPr>
        <w:t>Mastersound</w:t>
      </w:r>
      <w:proofErr w:type="spellEnd"/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val="en-US" w:eastAsia="en-US"/>
        </w:rPr>
        <w:t xml:space="preserve"> </w:t>
      </w:r>
      <w:r w:rsidRPr="002F00F8">
        <w:rPr>
          <w:rStyle w:val="FontStyle38"/>
          <w:rFonts w:ascii="Arial" w:hAnsi="Arial" w:cs="Arial"/>
          <w:b/>
          <w:lang w:val="en-US" w:eastAsia="en-US"/>
        </w:rPr>
        <w:t>845</w:t>
      </w:r>
      <w:r w:rsidRPr="002F00F8">
        <w:rPr>
          <w:rStyle w:val="FontStyle38"/>
          <w:rFonts w:ascii="Arial" w:hAnsi="Arial" w:cs="Arial"/>
          <w:b/>
          <w:lang w:val="en-US" w:eastAsia="en-US"/>
        </w:rPr>
        <w:t xml:space="preserve"> B </w:t>
      </w:r>
      <w:proofErr w:type="spellStart"/>
      <w:r w:rsidRPr="002F00F8">
        <w:rPr>
          <w:rStyle w:val="FontStyle38"/>
          <w:rFonts w:ascii="Arial" w:hAnsi="Arial" w:cs="Arial"/>
          <w:b/>
          <w:lang w:val="en-US" w:eastAsia="en-US"/>
        </w:rPr>
        <w:t>Monoblock</w:t>
      </w:r>
      <w:proofErr w:type="spellEnd"/>
    </w:p>
    <w:p w:rsidR="002F00F8" w:rsidRPr="002F00F8" w:rsidRDefault="002F00F8" w:rsidP="002F00F8">
      <w:pPr>
        <w:pStyle w:val="Style1"/>
        <w:widowControl/>
        <w:rPr>
          <w:rStyle w:val="FontStyle29"/>
          <w:rFonts w:ascii="Arial" w:hAnsi="Arial" w:cs="Arial"/>
          <w:b/>
          <w:sz w:val="22"/>
          <w:szCs w:val="22"/>
          <w:lang w:val="en-US" w:eastAsia="en-US"/>
        </w:rPr>
      </w:pPr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eastAsia="en-US"/>
        </w:rPr>
        <w:t>Моно</w:t>
      </w:r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val="en-US" w:eastAsia="en-US"/>
        </w:rPr>
        <w:t xml:space="preserve"> </w:t>
      </w:r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eastAsia="en-US"/>
        </w:rPr>
        <w:t>усилитель</w:t>
      </w:r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val="en-US" w:eastAsia="en-US"/>
        </w:rPr>
        <w:t xml:space="preserve"> </w:t>
      </w:r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eastAsia="en-US"/>
        </w:rPr>
        <w:t>мощности</w:t>
      </w:r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val="en-US" w:eastAsia="en-US"/>
        </w:rPr>
        <w:t xml:space="preserve"> </w:t>
      </w:r>
      <w:proofErr w:type="spellStart"/>
      <w:r w:rsidRPr="002F00F8">
        <w:rPr>
          <w:rStyle w:val="FontStyle29"/>
          <w:rFonts w:ascii="Arial" w:hAnsi="Arial" w:cs="Arial"/>
          <w:b/>
          <w:i w:val="0"/>
          <w:sz w:val="22"/>
          <w:szCs w:val="22"/>
          <w:lang w:val="en-US" w:eastAsia="en-US"/>
        </w:rPr>
        <w:t>Mastersound</w:t>
      </w:r>
      <w:proofErr w:type="spellEnd"/>
      <w:r w:rsidRPr="002F00F8">
        <w:rPr>
          <w:rStyle w:val="FontStyle29"/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2F00F8">
        <w:rPr>
          <w:rStyle w:val="FontStyle38"/>
          <w:rFonts w:ascii="Arial" w:hAnsi="Arial" w:cs="Arial"/>
          <w:b/>
          <w:lang w:val="en-US" w:eastAsia="en-US"/>
        </w:rPr>
        <w:t>845</w:t>
      </w:r>
      <w:r w:rsidRPr="002F00F8">
        <w:rPr>
          <w:rStyle w:val="FontStyle38"/>
          <w:rFonts w:ascii="Arial" w:hAnsi="Arial" w:cs="Arial"/>
          <w:b/>
          <w:lang w:val="en-US" w:eastAsia="en-US"/>
        </w:rPr>
        <w:t xml:space="preserve"> B</w:t>
      </w:r>
    </w:p>
    <w:p w:rsidR="002F00F8" w:rsidRPr="002F00F8" w:rsidRDefault="002F00F8" w:rsidP="002F00F8">
      <w:pPr>
        <w:pStyle w:val="Style2"/>
        <w:widowControl/>
        <w:rPr>
          <w:rStyle w:val="FontStyle38"/>
          <w:rFonts w:ascii="Arial" w:hAnsi="Arial" w:cs="Arial"/>
          <w:b/>
          <w:lang w:eastAsia="en-US"/>
        </w:rPr>
      </w:pPr>
      <w:r w:rsidRPr="002F00F8">
        <w:rPr>
          <w:rStyle w:val="FontStyle38"/>
          <w:rFonts w:ascii="Arial" w:hAnsi="Arial" w:cs="Arial"/>
          <w:b/>
          <w:lang w:eastAsia="en-US"/>
        </w:rPr>
        <w:t>Инструкция пользователя</w:t>
      </w:r>
    </w:p>
    <w:p w:rsidR="00255C58" w:rsidRPr="00255C58" w:rsidRDefault="00255C58">
      <w:pPr>
        <w:pStyle w:val="Style4"/>
        <w:widowControl/>
        <w:rPr>
          <w:rStyle w:val="FontStyle29"/>
          <w:rFonts w:ascii="Calibri" w:hAnsi="Calibri" w:cs="Calibri"/>
          <w:sz w:val="22"/>
          <w:szCs w:val="22"/>
          <w:lang w:eastAsia="en-US"/>
        </w:rPr>
      </w:pPr>
    </w:p>
    <w:p w:rsidR="00255C58" w:rsidRPr="00255C58" w:rsidRDefault="00255C58">
      <w:pPr>
        <w:pStyle w:val="Style4"/>
        <w:widowControl/>
        <w:rPr>
          <w:rStyle w:val="FontStyle29"/>
          <w:rFonts w:ascii="Calibri" w:hAnsi="Calibri" w:cs="Calibri"/>
          <w:sz w:val="22"/>
          <w:szCs w:val="22"/>
          <w:lang w:eastAsia="en-US"/>
        </w:rPr>
      </w:pPr>
      <w:r w:rsidRPr="00255C58">
        <w:rPr>
          <w:rStyle w:val="FontStyle29"/>
          <w:rFonts w:ascii="Calibri" w:hAnsi="Calibri" w:cs="Calibri"/>
          <w:sz w:val="22"/>
          <w:szCs w:val="22"/>
          <w:lang w:eastAsia="en-US"/>
        </w:rPr>
        <w:t>Стр. 2</w:t>
      </w:r>
    </w:p>
    <w:p w:rsidR="002F00F8" w:rsidRPr="002F00F8" w:rsidRDefault="002F00F8" w:rsidP="002F00F8">
      <w:pPr>
        <w:pStyle w:val="Style2"/>
        <w:widowControl/>
        <w:rPr>
          <w:rStyle w:val="FontStyle30"/>
          <w:rFonts w:ascii="Calibri" w:hAnsi="Calibri" w:cs="Calibri"/>
          <w:b/>
          <w:sz w:val="22"/>
          <w:szCs w:val="22"/>
          <w:lang w:eastAsia="en-US"/>
        </w:rPr>
      </w:pPr>
      <w:r w:rsidRPr="002F00F8">
        <w:rPr>
          <w:rStyle w:val="FontStyle30"/>
          <w:rFonts w:ascii="Calibri" w:hAnsi="Calibri" w:cs="Calibri"/>
          <w:b/>
          <w:sz w:val="22"/>
          <w:szCs w:val="22"/>
          <w:lang w:eastAsia="en-US"/>
        </w:rPr>
        <w:t>Философия компании</w:t>
      </w:r>
    </w:p>
    <w:p w:rsidR="002F00F8" w:rsidRPr="002F00F8" w:rsidRDefault="002F00F8" w:rsidP="002F00F8">
      <w:pPr>
        <w:pStyle w:val="Style3"/>
        <w:widowControl/>
        <w:rPr>
          <w:rStyle w:val="FontStyle38"/>
          <w:rFonts w:ascii="Calibri" w:hAnsi="Calibri" w:cs="Calibri"/>
          <w:lang w:eastAsia="en-US"/>
        </w:rPr>
      </w:pPr>
      <w:r w:rsidRPr="002F00F8">
        <w:rPr>
          <w:rStyle w:val="FontStyle38"/>
          <w:rFonts w:ascii="Calibri" w:hAnsi="Calibri" w:cs="Calibri"/>
          <w:lang w:eastAsia="en-US"/>
        </w:rPr>
        <w:t>Наша философия абсолютно проста: производить усилители, пробуждающие невероятные эмоции у меломанов.</w:t>
      </w:r>
    </w:p>
    <w:p w:rsidR="002F00F8" w:rsidRPr="002F00F8" w:rsidRDefault="002F00F8" w:rsidP="002F00F8">
      <w:pPr>
        <w:pStyle w:val="Style3"/>
        <w:widowControl/>
        <w:rPr>
          <w:rStyle w:val="FontStyle38"/>
          <w:rFonts w:ascii="Calibri" w:hAnsi="Calibri" w:cs="Calibri"/>
          <w:lang w:eastAsia="en-US"/>
        </w:rPr>
      </w:pPr>
      <w:r w:rsidRPr="002F00F8">
        <w:rPr>
          <w:rStyle w:val="FontStyle38"/>
          <w:rFonts w:ascii="Calibri" w:hAnsi="Calibri" w:cs="Calibri"/>
          <w:lang w:eastAsia="en-US"/>
        </w:rPr>
        <w:t>Мы полагаем, что любой музыкальный пассаж, воспроизведенный нашими усилителями, должен пробуждать в слушателе те же эмоции, что и исполнитель в концертном зале.</w:t>
      </w:r>
    </w:p>
    <w:p w:rsidR="002F00F8" w:rsidRPr="002F00F8" w:rsidRDefault="002F00F8" w:rsidP="002F00F8">
      <w:pPr>
        <w:pStyle w:val="Style6"/>
        <w:widowControl/>
        <w:rPr>
          <w:rStyle w:val="FontStyle38"/>
          <w:rFonts w:ascii="Calibri" w:hAnsi="Calibri" w:cs="Calibri"/>
          <w:lang w:eastAsia="en-US"/>
        </w:rPr>
      </w:pPr>
      <w:r w:rsidRPr="002F00F8">
        <w:rPr>
          <w:rStyle w:val="FontStyle38"/>
          <w:rFonts w:ascii="Calibri" w:hAnsi="Calibri" w:cs="Calibri"/>
          <w:lang w:eastAsia="en-US"/>
        </w:rPr>
        <w:t xml:space="preserve">Усилители </w:t>
      </w:r>
      <w:proofErr w:type="spellStart"/>
      <w:r w:rsidRPr="002F00F8">
        <w:rPr>
          <w:rStyle w:val="FontStyle38"/>
          <w:rFonts w:ascii="Calibri" w:hAnsi="Calibri" w:cs="Calibri"/>
          <w:lang w:eastAsia="en-US"/>
        </w:rPr>
        <w:t>Mastersound</w:t>
      </w:r>
      <w:proofErr w:type="spellEnd"/>
      <w:r w:rsidRPr="002F00F8">
        <w:rPr>
          <w:rStyle w:val="FontStyle38"/>
          <w:rFonts w:ascii="Calibri" w:hAnsi="Calibri" w:cs="Calibri"/>
          <w:lang w:eastAsia="en-US"/>
        </w:rPr>
        <w:t xml:space="preserve"> погружают слушателя в атмосферу потрясающего музыкального исполнения, которое целиком поглотит его и доставит непревзойденное наслаждение, благодаря естественному и невероятно детализованному звучанию различных тембров и инструментов.</w:t>
      </w:r>
    </w:p>
    <w:p w:rsidR="002F00F8" w:rsidRPr="002F00F8" w:rsidRDefault="002F00F8" w:rsidP="002F00F8">
      <w:pPr>
        <w:pStyle w:val="Style6"/>
        <w:widowControl/>
        <w:rPr>
          <w:rStyle w:val="FontStyle38"/>
          <w:rFonts w:ascii="Calibri" w:hAnsi="Calibri" w:cs="Calibri"/>
          <w:lang w:eastAsia="en-US"/>
        </w:rPr>
      </w:pPr>
    </w:p>
    <w:p w:rsidR="002F00F8" w:rsidRPr="002F00F8" w:rsidRDefault="002F00F8" w:rsidP="002F00F8">
      <w:pPr>
        <w:pStyle w:val="Style6"/>
        <w:widowControl/>
        <w:rPr>
          <w:rStyle w:val="FontStyle38"/>
          <w:rFonts w:ascii="Calibri" w:hAnsi="Calibri" w:cs="Calibri"/>
          <w:lang w:eastAsia="en-US"/>
        </w:rPr>
      </w:pPr>
      <w:r w:rsidRPr="002F00F8">
        <w:rPr>
          <w:rStyle w:val="FontStyle38"/>
          <w:rFonts w:ascii="Calibri" w:hAnsi="Calibri" w:cs="Calibri"/>
          <w:lang w:eastAsia="en-US"/>
        </w:rPr>
        <w:t>Стр. 3</w:t>
      </w:r>
    </w:p>
    <w:p w:rsidR="002F00F8" w:rsidRPr="002F00F8" w:rsidRDefault="002F00F8" w:rsidP="002F00F8">
      <w:pPr>
        <w:pStyle w:val="Style6"/>
        <w:widowControl/>
        <w:rPr>
          <w:rStyle w:val="FontStyle38"/>
          <w:rFonts w:ascii="Calibri" w:hAnsi="Calibri" w:cs="Calibri"/>
          <w:lang w:eastAsia="en-US"/>
        </w:rPr>
      </w:pPr>
    </w:p>
    <w:p w:rsidR="002F00F8" w:rsidRPr="002F00F8" w:rsidRDefault="002F00F8" w:rsidP="002F00F8">
      <w:pPr>
        <w:pStyle w:val="Style6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t xml:space="preserve">В 50-х годах прошлого века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Чезаре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Санавио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(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Cesare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Sanavio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) закончил обучение, защитив диссертацию по теме о выходных трансформаторах в ламповых усилителях. Его первая крупная консалтинговая компания в области радио- и телевизионного оборудования была создана на основе американской компании, которая позволила ему много путешествовать по различным странам. Прожив многие годы в Бразилии вместе со своей семьей, а затем в Чили и Парагвае, он занимался разработкой и установкой акустических систем (обычно с ламповыми усилителями) в церквях и торговых центрах. В те же годы его сын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Лучиано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начал свое знакомство и изучение технологий создания ламповых усилителей.</w:t>
      </w:r>
    </w:p>
    <w:p w:rsidR="002F00F8" w:rsidRPr="002F00F8" w:rsidRDefault="002F00F8" w:rsidP="002F00F8">
      <w:pPr>
        <w:pStyle w:val="Style6"/>
        <w:widowControl/>
        <w:rPr>
          <w:rStyle w:val="FontStyle31"/>
          <w:rFonts w:ascii="Calibri" w:hAnsi="Calibri" w:cs="Calibri"/>
          <w:lang w:eastAsia="en-US"/>
        </w:rPr>
      </w:pPr>
      <w:proofErr w:type="spellStart"/>
      <w:r w:rsidRPr="002F00F8">
        <w:rPr>
          <w:rStyle w:val="FontStyle31"/>
          <w:rFonts w:ascii="Calibri" w:hAnsi="Calibri" w:cs="Calibri"/>
          <w:lang w:eastAsia="en-US"/>
        </w:rPr>
        <w:t>Чезаре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с семьей вернулся в Италию и в течение последующих нескольких лет работал консультантом в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hi-fi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компаниях. После пятидесяти лет разработок и создания акустических систем, он разработал оптимальную конструкцию выходных трансформаторов и совместно с сыновьями решил основать компанию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MastersounD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>.</w:t>
      </w:r>
    </w:p>
    <w:p w:rsidR="002F00F8" w:rsidRPr="002F00F8" w:rsidRDefault="002F00F8" w:rsidP="002F00F8">
      <w:pPr>
        <w:pStyle w:val="Style7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t xml:space="preserve">Первый ее усилитель </w:t>
      </w:r>
      <w:r w:rsidRPr="002F00F8">
        <w:rPr>
          <w:rStyle w:val="FontStyle31"/>
          <w:rFonts w:ascii="Calibri" w:hAnsi="Calibri" w:cs="Calibri"/>
          <w:color w:val="FF0000"/>
          <w:lang w:eastAsia="en-US"/>
        </w:rPr>
        <w:t xml:space="preserve">класса A под наименованием "2-11 A" </w:t>
      </w:r>
      <w:r w:rsidRPr="002F00F8">
        <w:rPr>
          <w:rStyle w:val="FontStyle31"/>
          <w:rFonts w:ascii="Calibri" w:hAnsi="Calibri" w:cs="Calibri"/>
          <w:lang w:eastAsia="en-US"/>
        </w:rPr>
        <w:t xml:space="preserve">и под </w:t>
      </w:r>
      <w:r w:rsidRPr="002F00F8">
        <w:rPr>
          <w:rStyle w:val="FontStyle31"/>
          <w:rFonts w:ascii="Calibri" w:hAnsi="Calibri" w:cs="Calibri"/>
          <w:color w:val="FF0000"/>
          <w:lang w:eastAsia="en-US"/>
        </w:rPr>
        <w:t xml:space="preserve">брендом </w:t>
      </w:r>
      <w:r w:rsidRPr="002F00F8">
        <w:rPr>
          <w:rStyle w:val="FontStyle31"/>
          <w:rFonts w:ascii="Calibri" w:hAnsi="Calibri" w:cs="Calibri"/>
          <w:lang w:eastAsia="en-US"/>
        </w:rPr>
        <w:t>"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MastersounD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" получил единодушное одобрение от пользователей и профессиональных звукооператоров, что позволило компании занять соответствующее место на рынке. После </w:t>
      </w:r>
      <w:r w:rsidRPr="002F00F8">
        <w:rPr>
          <w:rStyle w:val="FontStyle31"/>
          <w:rFonts w:ascii="Calibri" w:hAnsi="Calibri" w:cs="Calibri"/>
          <w:color w:val="FF0000"/>
          <w:lang w:eastAsia="en-US"/>
        </w:rPr>
        <w:t xml:space="preserve">кончины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Чезаре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, его сыновья, Лоренцо и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Лучиано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>, продолжили работу над проектами отца, и в конце 2015 года была создана новая компания "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Mastersound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srl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>", направленная на расширение партнерских взаимоотношений и создание международных филиалов.</w:t>
      </w:r>
    </w:p>
    <w:p w:rsidR="002F00F8" w:rsidRPr="002F00F8" w:rsidRDefault="002F00F8" w:rsidP="002F00F8">
      <w:pPr>
        <w:pStyle w:val="Style8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t xml:space="preserve">Первый усилитель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Mastersound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(1994)</w:t>
      </w:r>
    </w:p>
    <w:p w:rsidR="002F00F8" w:rsidRPr="002F00F8" w:rsidRDefault="002F00F8" w:rsidP="002F00F8">
      <w:pPr>
        <w:pStyle w:val="Style6"/>
        <w:widowControl/>
        <w:rPr>
          <w:rStyle w:val="FontStyle31"/>
          <w:rFonts w:ascii="Calibri" w:hAnsi="Calibri" w:cs="Calibri"/>
          <w:lang w:eastAsia="en-US"/>
        </w:rPr>
      </w:pPr>
      <w:proofErr w:type="spellStart"/>
      <w:r w:rsidRPr="002F00F8">
        <w:rPr>
          <w:rStyle w:val="FontStyle31"/>
          <w:rFonts w:ascii="Calibri" w:hAnsi="Calibri" w:cs="Calibri"/>
          <w:lang w:eastAsia="en-US"/>
        </w:rPr>
        <w:t>Cesare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Sanavio</w:t>
      </w:r>
      <w:proofErr w:type="spellEnd"/>
    </w:p>
    <w:p w:rsidR="002F00F8" w:rsidRPr="002F00F8" w:rsidRDefault="002F00F8" w:rsidP="002F00F8">
      <w:pPr>
        <w:pStyle w:val="Style6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t>Кто мы:</w:t>
      </w:r>
    </w:p>
    <w:p w:rsidR="002F00F8" w:rsidRPr="002F00F8" w:rsidRDefault="002F00F8" w:rsidP="002F00F8">
      <w:pPr>
        <w:pStyle w:val="Style6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t xml:space="preserve">Сегодня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MastersounD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- крупная компания с новым головным офисом в городе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Аркуньяно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, провинции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Виченца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. Мы не боимся новых вызовов и продолжаем с гордостью развивать дело - страсть всей жизни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Чезаре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Санавио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>.</w:t>
      </w:r>
    </w:p>
    <w:p w:rsidR="002F00F8" w:rsidRPr="002F00F8" w:rsidRDefault="002F00F8" w:rsidP="002F00F8">
      <w:pPr>
        <w:pStyle w:val="Style6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t xml:space="preserve">Благодаря своим знаниям, врожденному чутью и энтузиазму,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Лучиано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Санавио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(руководителю производством) вместе с командой разработчиков удалось добиться невероятных результатов в каждом аспекте конструирования и производства. Знаменитые выходные трансформаторы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MastersounD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>, сконструированные и изготовленные вручную исключительно в рамках компании, способны добиться непревзойденных значений пропускной способности сигнала.</w:t>
      </w:r>
    </w:p>
    <w:p w:rsidR="002F00F8" w:rsidRPr="002F00F8" w:rsidRDefault="002F00F8" w:rsidP="002F00F8">
      <w:pPr>
        <w:pStyle w:val="Style6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t xml:space="preserve">Со всей своей страстью Лоренцо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Санавио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(Административный менеджер) успешно продвигает семейные усилители во всем мире, что позволяет развивать исследовательскую деятельность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Лучиано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>.</w:t>
      </w:r>
    </w:p>
    <w:p w:rsidR="002F00F8" w:rsidRPr="002F00F8" w:rsidRDefault="002F00F8" w:rsidP="002F00F8">
      <w:pPr>
        <w:pStyle w:val="Style6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t xml:space="preserve">Недавно команду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MastersounD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дополнил Антонио</w:t>
      </w:r>
      <w:proofErr w:type="gramStart"/>
      <w:r w:rsidRPr="002F00F8">
        <w:rPr>
          <w:rStyle w:val="FontStyle31"/>
          <w:rFonts w:ascii="Calibri" w:hAnsi="Calibri" w:cs="Calibri"/>
          <w:lang w:eastAsia="en-US"/>
        </w:rPr>
        <w:t xml:space="preserve"> Ф</w:t>
      </w:r>
      <w:proofErr w:type="gramEnd"/>
      <w:r w:rsidRPr="002F00F8">
        <w:rPr>
          <w:rStyle w:val="FontStyle31"/>
          <w:rFonts w:ascii="Calibri" w:hAnsi="Calibri" w:cs="Calibri"/>
          <w:lang w:eastAsia="en-US"/>
        </w:rPr>
        <w:t xml:space="preserve">ерро (Менеджер по продажам), который на протяжении последних 10 лет был дистрибьютором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hi-fi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продукции премиум-класса.</w:t>
      </w:r>
    </w:p>
    <w:p w:rsidR="002F00F8" w:rsidRPr="002F00F8" w:rsidRDefault="002F00F8" w:rsidP="002F00F8">
      <w:pPr>
        <w:pStyle w:val="Style11"/>
        <w:widowControl/>
        <w:rPr>
          <w:rStyle w:val="FontStyle31"/>
          <w:rFonts w:ascii="Calibri" w:hAnsi="Calibri" w:cs="Calibri"/>
          <w:lang w:eastAsia="en-US"/>
        </w:rPr>
      </w:pPr>
      <w:r w:rsidRPr="002F00F8">
        <w:rPr>
          <w:rStyle w:val="FontStyle31"/>
          <w:rFonts w:ascii="Calibri" w:hAnsi="Calibri" w:cs="Calibri"/>
          <w:lang w:eastAsia="en-US"/>
        </w:rPr>
        <w:lastRenderedPageBreak/>
        <w:t xml:space="preserve">Нашей целью остается производство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hi-end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 xml:space="preserve"> ламповых усилителей, сохранив при этом все традиции "изготовленных вручную" продуктов. Мы стремимся создавать устройства, отвечающие всем требованиям даже </w:t>
      </w:r>
      <w:proofErr w:type="gramStart"/>
      <w:r w:rsidRPr="002F00F8">
        <w:rPr>
          <w:rStyle w:val="FontStyle31"/>
          <w:rFonts w:ascii="Calibri" w:hAnsi="Calibri" w:cs="Calibri"/>
          <w:lang w:eastAsia="en-US"/>
        </w:rPr>
        <w:t>самых</w:t>
      </w:r>
      <w:proofErr w:type="gramEnd"/>
      <w:r w:rsidRPr="002F00F8">
        <w:rPr>
          <w:rStyle w:val="FontStyle31"/>
          <w:rFonts w:ascii="Calibri" w:hAnsi="Calibri" w:cs="Calibri"/>
          <w:lang w:eastAsia="en-US"/>
        </w:rPr>
        <w:t xml:space="preserve"> взыскательных </w:t>
      </w:r>
      <w:proofErr w:type="spellStart"/>
      <w:r w:rsidRPr="002F00F8">
        <w:rPr>
          <w:rStyle w:val="FontStyle31"/>
          <w:rFonts w:ascii="Calibri" w:hAnsi="Calibri" w:cs="Calibri"/>
          <w:lang w:eastAsia="en-US"/>
        </w:rPr>
        <w:t>аудиофилов</w:t>
      </w:r>
      <w:proofErr w:type="spellEnd"/>
      <w:r w:rsidRPr="002F00F8">
        <w:rPr>
          <w:rStyle w:val="FontStyle31"/>
          <w:rFonts w:ascii="Calibri" w:hAnsi="Calibri" w:cs="Calibri"/>
          <w:lang w:eastAsia="en-US"/>
        </w:rPr>
        <w:t>.</w:t>
      </w:r>
    </w:p>
    <w:p w:rsidR="002F00F8" w:rsidRPr="002F00F8" w:rsidRDefault="002F00F8" w:rsidP="002F00F8">
      <w:pPr>
        <w:pStyle w:val="Style11"/>
        <w:widowControl/>
        <w:rPr>
          <w:rStyle w:val="FontStyle31"/>
          <w:rFonts w:ascii="Calibri" w:hAnsi="Calibri" w:cs="Calibri"/>
          <w:lang w:eastAsia="en-US"/>
        </w:rPr>
      </w:pPr>
    </w:p>
    <w:p w:rsidR="00255C58" w:rsidRPr="00255C58" w:rsidRDefault="00255C58">
      <w:pPr>
        <w:pStyle w:val="Style11"/>
        <w:widowControl/>
        <w:rPr>
          <w:rStyle w:val="FontStyle28"/>
          <w:rFonts w:asciiTheme="minorHAnsi" w:hAnsiTheme="minorHAnsi" w:cs="Calibri"/>
          <w:sz w:val="22"/>
          <w:szCs w:val="22"/>
          <w:lang w:eastAsia="en-US"/>
        </w:rPr>
      </w:pPr>
    </w:p>
    <w:p w:rsidR="00255C58" w:rsidRDefault="00255C58">
      <w:pPr>
        <w:pStyle w:val="Style11"/>
        <w:widowControl/>
        <w:rPr>
          <w:rStyle w:val="FontStyle28"/>
          <w:rFonts w:asciiTheme="minorHAnsi" w:hAnsiTheme="minorHAnsi" w:cs="Calibri"/>
          <w:sz w:val="22"/>
          <w:szCs w:val="22"/>
          <w:lang w:eastAsia="en-US"/>
        </w:rPr>
      </w:pPr>
      <w:r w:rsidRPr="00255C58">
        <w:rPr>
          <w:rStyle w:val="FontStyle28"/>
          <w:rFonts w:asciiTheme="minorHAnsi" w:hAnsiTheme="minorHAnsi" w:cs="Calibri"/>
          <w:sz w:val="22"/>
          <w:szCs w:val="22"/>
          <w:lang w:eastAsia="en-US"/>
        </w:rPr>
        <w:t>Стр. 4</w:t>
      </w:r>
    </w:p>
    <w:p w:rsidR="00DF082C" w:rsidRPr="00255C58" w:rsidRDefault="00DF082C">
      <w:pPr>
        <w:pStyle w:val="Style11"/>
        <w:widowControl/>
        <w:rPr>
          <w:rStyle w:val="FontStyle28"/>
          <w:rFonts w:asciiTheme="minorHAnsi" w:hAnsiTheme="minorHAnsi" w:cs="Calibri"/>
          <w:sz w:val="22"/>
          <w:szCs w:val="22"/>
          <w:lang w:eastAsia="en-US"/>
        </w:rPr>
      </w:pPr>
    </w:p>
    <w:p w:rsidR="00BF2D6C" w:rsidRPr="002F00F8" w:rsidRDefault="00BF2D6C">
      <w:pPr>
        <w:pStyle w:val="Style11"/>
        <w:widowControl/>
        <w:rPr>
          <w:rStyle w:val="FontStyle29"/>
          <w:rFonts w:asciiTheme="minorHAnsi" w:hAnsiTheme="minorHAnsi" w:cs="Calibri"/>
          <w:b/>
          <w:i w:val="0"/>
          <w:sz w:val="22"/>
          <w:szCs w:val="22"/>
          <w:lang w:eastAsia="en-US"/>
        </w:rPr>
      </w:pPr>
      <w:r w:rsidRPr="002F00F8">
        <w:rPr>
          <w:rStyle w:val="FontStyle29"/>
          <w:rFonts w:asciiTheme="minorHAnsi" w:hAnsiTheme="minorHAnsi" w:cs="Calibri"/>
          <w:b/>
          <w:i w:val="0"/>
          <w:sz w:val="22"/>
          <w:szCs w:val="22"/>
          <w:lang w:eastAsia="en-US"/>
        </w:rPr>
        <w:t xml:space="preserve">845 </w:t>
      </w:r>
      <w:proofErr w:type="spellStart"/>
      <w:r w:rsidRPr="002F00F8">
        <w:rPr>
          <w:rStyle w:val="FontStyle29"/>
          <w:rFonts w:asciiTheme="minorHAnsi" w:hAnsiTheme="minorHAnsi" w:cs="Calibri"/>
          <w:b/>
          <w:i w:val="0"/>
          <w:sz w:val="22"/>
          <w:szCs w:val="22"/>
          <w:lang w:eastAsia="en-US"/>
        </w:rPr>
        <w:t>Monoblock</w:t>
      </w:r>
      <w:proofErr w:type="spellEnd"/>
    </w:p>
    <w:p w:rsidR="00BF2D6C" w:rsidRPr="002F00F8" w:rsidRDefault="00BF2D6C" w:rsidP="002E0DF5">
      <w:pPr>
        <w:pStyle w:val="Style2"/>
        <w:widowControl/>
        <w:rPr>
          <w:rStyle w:val="FontStyle30"/>
          <w:rFonts w:asciiTheme="minorHAnsi" w:hAnsiTheme="minorHAnsi" w:cs="Calibri"/>
          <w:b/>
          <w:sz w:val="22"/>
          <w:szCs w:val="22"/>
          <w:lang w:eastAsia="en-US"/>
        </w:rPr>
      </w:pPr>
      <w:r w:rsidRPr="002F00F8">
        <w:rPr>
          <w:rStyle w:val="FontStyle30"/>
          <w:rFonts w:asciiTheme="minorHAnsi" w:hAnsiTheme="minorHAnsi" w:cs="Calibri"/>
          <w:b/>
          <w:sz w:val="22"/>
          <w:szCs w:val="22"/>
          <w:lang w:eastAsia="en-US"/>
        </w:rPr>
        <w:t xml:space="preserve">Поздравляем вас с приобретением продукта </w:t>
      </w:r>
      <w:proofErr w:type="spellStart"/>
      <w:r w:rsidRPr="002F00F8">
        <w:rPr>
          <w:rStyle w:val="FontStyle30"/>
          <w:rFonts w:asciiTheme="minorHAnsi" w:hAnsiTheme="minorHAnsi" w:cs="Calibri"/>
          <w:b/>
          <w:sz w:val="22"/>
          <w:szCs w:val="22"/>
          <w:lang w:eastAsia="en-US"/>
        </w:rPr>
        <w:t>Mastersound</w:t>
      </w:r>
      <w:proofErr w:type="spellEnd"/>
      <w:r w:rsidRPr="002F00F8">
        <w:rPr>
          <w:rStyle w:val="FontStyle30"/>
          <w:rFonts w:asciiTheme="minorHAnsi" w:hAnsiTheme="minorHAnsi" w:cs="Calibri"/>
          <w:b/>
          <w:sz w:val="22"/>
          <w:szCs w:val="22"/>
          <w:lang w:eastAsia="en-US"/>
        </w:rPr>
        <w:t>!</w:t>
      </w:r>
    </w:p>
    <w:p w:rsidR="00BF2D6C" w:rsidRPr="00255C58" w:rsidRDefault="00BF2D6C">
      <w:pPr>
        <w:pStyle w:val="Style12"/>
        <w:widowControl/>
        <w:rPr>
          <w:rStyle w:val="FontStyle31"/>
          <w:rFonts w:asciiTheme="minorHAnsi" w:hAnsiTheme="minorHAnsi" w:cs="Calibri"/>
          <w:lang w:eastAsia="en-US"/>
        </w:rPr>
      </w:pPr>
      <w:r w:rsidRPr="00255C58">
        <w:rPr>
          <w:rStyle w:val="FontStyle31"/>
          <w:rFonts w:asciiTheme="minorHAnsi" w:hAnsiTheme="minorHAnsi" w:cs="Calibri"/>
          <w:lang w:eastAsia="en-US"/>
        </w:rPr>
        <w:t xml:space="preserve">Модель 845 </w:t>
      </w:r>
      <w:proofErr w:type="spellStart"/>
      <w:r w:rsidRPr="00255C58">
        <w:rPr>
          <w:rStyle w:val="FontStyle31"/>
          <w:rFonts w:asciiTheme="minorHAnsi" w:hAnsiTheme="minorHAnsi" w:cs="Calibri"/>
          <w:lang w:eastAsia="en-US"/>
        </w:rPr>
        <w:t>Monoblock</w:t>
      </w:r>
      <w:proofErr w:type="spellEnd"/>
      <w:r w:rsidRPr="00255C58">
        <w:rPr>
          <w:rStyle w:val="FontStyle31"/>
          <w:rFonts w:asciiTheme="minorHAnsi" w:hAnsiTheme="minorHAnsi" w:cs="Calibri"/>
          <w:lang w:eastAsia="en-US"/>
        </w:rPr>
        <w:t xml:space="preserve"> представляет собой оконечный</w:t>
      </w:r>
      <w:r w:rsidR="002F00F8">
        <w:rPr>
          <w:rStyle w:val="FontStyle31"/>
          <w:rFonts w:asciiTheme="minorHAnsi" w:hAnsiTheme="minorHAnsi" w:cs="Calibri"/>
          <w:lang w:eastAsia="en-US"/>
        </w:rPr>
        <w:t xml:space="preserve"> </w:t>
      </w:r>
      <w:r w:rsidR="002F00F8" w:rsidRPr="002F00F8">
        <w:rPr>
          <w:rStyle w:val="FontStyle31"/>
          <w:rFonts w:asciiTheme="minorHAnsi" w:hAnsiTheme="minorHAnsi" w:cs="Calibri"/>
          <w:color w:val="FF0000"/>
          <w:lang w:eastAsia="en-US"/>
        </w:rPr>
        <w:t>моно</w:t>
      </w:r>
      <w:r w:rsidRPr="00255C58">
        <w:rPr>
          <w:rStyle w:val="FontStyle31"/>
          <w:rFonts w:asciiTheme="minorHAnsi" w:hAnsiTheme="minorHAnsi" w:cs="Calibri"/>
          <w:lang w:eastAsia="en-US"/>
        </w:rPr>
        <w:t xml:space="preserve"> усилитель, работающий в чистом классе "A", </w:t>
      </w:r>
      <w:r w:rsidRPr="002F00F8">
        <w:rPr>
          <w:rStyle w:val="FontStyle31"/>
          <w:rFonts w:asciiTheme="minorHAnsi" w:hAnsiTheme="minorHAnsi" w:cs="Calibri"/>
          <w:color w:val="FF0000"/>
          <w:lang w:eastAsia="en-US"/>
        </w:rPr>
        <w:t xml:space="preserve">и </w:t>
      </w:r>
      <w:r w:rsidR="002F00F8" w:rsidRPr="002F00F8">
        <w:rPr>
          <w:rStyle w:val="FontStyle31"/>
          <w:rFonts w:asciiTheme="minorHAnsi" w:hAnsiTheme="minorHAnsi" w:cs="Calibri"/>
          <w:color w:val="FF0000"/>
          <w:lang w:eastAsia="en-US"/>
        </w:rPr>
        <w:t>использую</w:t>
      </w:r>
      <w:r w:rsidRPr="002F00F8">
        <w:rPr>
          <w:rStyle w:val="FontStyle31"/>
          <w:rFonts w:asciiTheme="minorHAnsi" w:hAnsiTheme="minorHAnsi" w:cs="Calibri"/>
          <w:color w:val="FF0000"/>
          <w:lang w:eastAsia="en-US"/>
        </w:rPr>
        <w:t>щий техническ</w:t>
      </w:r>
      <w:r w:rsidR="002F00F8" w:rsidRPr="002F00F8">
        <w:rPr>
          <w:rStyle w:val="FontStyle31"/>
          <w:rFonts w:asciiTheme="minorHAnsi" w:hAnsiTheme="minorHAnsi" w:cs="Calibri"/>
          <w:color w:val="FF0000"/>
          <w:lang w:eastAsia="en-US"/>
        </w:rPr>
        <w:t>ую эволюцию</w:t>
      </w:r>
      <w:r w:rsidRPr="00255C58">
        <w:rPr>
          <w:rStyle w:val="FontStyle31"/>
          <w:rFonts w:asciiTheme="minorHAnsi" w:hAnsiTheme="minorHAnsi" w:cs="Calibri"/>
          <w:lang w:eastAsia="en-US"/>
        </w:rPr>
        <w:t xml:space="preserve"> знаменитого триода 845.</w:t>
      </w:r>
    </w:p>
    <w:p w:rsidR="00BF2D6C" w:rsidRPr="00255C58" w:rsidRDefault="00BF2D6C">
      <w:pPr>
        <w:pStyle w:val="Style12"/>
        <w:widowControl/>
        <w:rPr>
          <w:rStyle w:val="FontStyle31"/>
          <w:rFonts w:asciiTheme="minorHAnsi" w:hAnsiTheme="minorHAnsi" w:cs="Calibri"/>
          <w:lang w:eastAsia="en-US"/>
        </w:rPr>
      </w:pPr>
      <w:r w:rsidRPr="00255C58">
        <w:rPr>
          <w:rStyle w:val="FontStyle31"/>
          <w:rFonts w:asciiTheme="minorHAnsi" w:hAnsiTheme="minorHAnsi" w:cs="Calibri"/>
          <w:lang w:eastAsia="en-US"/>
        </w:rPr>
        <w:t xml:space="preserve">Разработанный и изготовленный нами выходной трансформатор для этого триода способен добиться невероятного расширения </w:t>
      </w:r>
      <w:r w:rsidR="002F00F8" w:rsidRPr="002F00F8">
        <w:rPr>
          <w:rStyle w:val="FontStyle31"/>
          <w:rFonts w:asciiTheme="minorHAnsi" w:hAnsiTheme="minorHAnsi" w:cs="Calibri"/>
          <w:color w:val="FF0000"/>
          <w:lang w:eastAsia="en-US"/>
        </w:rPr>
        <w:t>полосы</w:t>
      </w:r>
      <w:r w:rsidR="002F00F8">
        <w:rPr>
          <w:rStyle w:val="FontStyle31"/>
          <w:rFonts w:asciiTheme="minorHAnsi" w:hAnsiTheme="minorHAnsi" w:cs="Calibri"/>
          <w:lang w:eastAsia="en-US"/>
        </w:rPr>
        <w:t xml:space="preserve"> </w:t>
      </w:r>
      <w:r w:rsidRPr="00255C58">
        <w:rPr>
          <w:rStyle w:val="FontStyle31"/>
          <w:rFonts w:asciiTheme="minorHAnsi" w:hAnsiTheme="minorHAnsi" w:cs="Calibri"/>
          <w:lang w:eastAsia="en-US"/>
        </w:rPr>
        <w:t xml:space="preserve">воспроизводимого сигнала, которое недоступно при использовании </w:t>
      </w:r>
      <w:r w:rsidR="002F00F8">
        <w:rPr>
          <w:rStyle w:val="FontStyle31"/>
          <w:rFonts w:asciiTheme="minorHAnsi" w:hAnsiTheme="minorHAnsi" w:cs="Calibri"/>
          <w:lang w:eastAsia="en-US"/>
        </w:rPr>
        <w:t>обыч</w:t>
      </w:r>
      <w:r w:rsidRPr="00255C58">
        <w:rPr>
          <w:rStyle w:val="FontStyle31"/>
          <w:rFonts w:asciiTheme="minorHAnsi" w:hAnsiTheme="minorHAnsi" w:cs="Calibri"/>
          <w:lang w:eastAsia="en-US"/>
        </w:rPr>
        <w:t>ных выходных трансформаторов</w:t>
      </w:r>
      <w:r w:rsidR="002F00F8">
        <w:rPr>
          <w:rStyle w:val="FontStyle31"/>
          <w:rFonts w:asciiTheme="minorHAnsi" w:hAnsiTheme="minorHAnsi" w:cs="Calibri"/>
          <w:lang w:eastAsia="en-US"/>
        </w:rPr>
        <w:t>, требующих наличия отрицательной обратной связи</w:t>
      </w:r>
      <w:r w:rsidRPr="00255C58">
        <w:rPr>
          <w:rStyle w:val="FontStyle31"/>
          <w:rFonts w:asciiTheme="minorHAnsi" w:hAnsiTheme="minorHAnsi" w:cs="Calibri"/>
          <w:lang w:eastAsia="en-US"/>
        </w:rPr>
        <w:t>.</w:t>
      </w:r>
    </w:p>
    <w:p w:rsidR="00BF2D6C" w:rsidRPr="00255C58" w:rsidRDefault="00BF2D6C">
      <w:pPr>
        <w:pStyle w:val="Style14"/>
        <w:widowControl/>
        <w:rPr>
          <w:rStyle w:val="FontStyle31"/>
          <w:rFonts w:asciiTheme="minorHAnsi" w:hAnsiTheme="minorHAnsi" w:cs="Calibri"/>
          <w:lang w:eastAsia="en-US"/>
        </w:rPr>
      </w:pPr>
      <w:r w:rsidRPr="00255C58">
        <w:rPr>
          <w:rStyle w:val="FontStyle31"/>
          <w:rFonts w:asciiTheme="minorHAnsi" w:hAnsiTheme="minorHAnsi" w:cs="Calibri"/>
          <w:lang w:eastAsia="en-US"/>
        </w:rPr>
        <w:t xml:space="preserve">В результате удается добиться потрясающей звуковой </w:t>
      </w:r>
      <w:r w:rsidR="00DF082C" w:rsidRPr="00DF082C">
        <w:rPr>
          <w:rStyle w:val="FontStyle31"/>
          <w:rFonts w:asciiTheme="minorHAnsi" w:hAnsiTheme="minorHAnsi" w:cs="Calibri"/>
          <w:color w:val="FF0000"/>
          <w:lang w:eastAsia="en-US"/>
        </w:rPr>
        <w:t>сцены</w:t>
      </w:r>
      <w:r w:rsidRPr="00255C58">
        <w:rPr>
          <w:rStyle w:val="FontStyle31"/>
          <w:rFonts w:asciiTheme="minorHAnsi" w:hAnsiTheme="minorHAnsi" w:cs="Calibri"/>
          <w:lang w:eastAsia="en-US"/>
        </w:rPr>
        <w:t xml:space="preserve"> и впечатляющего ощущения присутствия.</w:t>
      </w:r>
    </w:p>
    <w:p w:rsidR="00255C58" w:rsidRPr="00255C58" w:rsidRDefault="00255C58">
      <w:pPr>
        <w:pStyle w:val="Style15"/>
        <w:widowControl/>
        <w:rPr>
          <w:rStyle w:val="FontStyle31"/>
          <w:rFonts w:asciiTheme="minorHAnsi" w:hAnsiTheme="minorHAnsi" w:cs="Calibri"/>
          <w:lang w:eastAsia="en-US"/>
        </w:rPr>
      </w:pPr>
    </w:p>
    <w:p w:rsidR="00255C58" w:rsidRDefault="00255C58">
      <w:pPr>
        <w:pStyle w:val="Style15"/>
        <w:widowControl/>
        <w:rPr>
          <w:rStyle w:val="FontStyle31"/>
          <w:rFonts w:asciiTheme="minorHAnsi" w:hAnsiTheme="minorHAnsi" w:cs="Calibri"/>
          <w:lang w:eastAsia="en-US"/>
        </w:rPr>
      </w:pPr>
      <w:r w:rsidRPr="00255C58">
        <w:rPr>
          <w:rStyle w:val="FontStyle31"/>
          <w:rFonts w:asciiTheme="minorHAnsi" w:hAnsiTheme="minorHAnsi" w:cs="Calibri"/>
          <w:lang w:eastAsia="en-US"/>
        </w:rPr>
        <w:t>Стр. 5</w:t>
      </w:r>
    </w:p>
    <w:p w:rsidR="00DF082C" w:rsidRPr="00255C58" w:rsidRDefault="00DF082C">
      <w:pPr>
        <w:pStyle w:val="Style15"/>
        <w:widowControl/>
        <w:rPr>
          <w:rStyle w:val="FontStyle31"/>
          <w:rFonts w:asciiTheme="minorHAnsi" w:hAnsiTheme="minorHAnsi" w:cs="Calibri"/>
          <w:lang w:eastAsia="en-US"/>
        </w:rPr>
      </w:pPr>
    </w:p>
    <w:p w:rsidR="00BF2D6C" w:rsidRPr="00DF082C" w:rsidRDefault="00255C58">
      <w:pPr>
        <w:pStyle w:val="Style15"/>
        <w:widowControl/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</w:pPr>
      <w:r w:rsidRPr="00DF082C"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  <w:t>Внутренние компоненты</w:t>
      </w:r>
    </w:p>
    <w:p w:rsidR="00BF2D6C" w:rsidRPr="00255C58" w:rsidRDefault="00BF2D6C">
      <w:pPr>
        <w:pStyle w:val="Style1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Усилитель 845 </w:t>
      </w:r>
      <w:proofErr w:type="spellStart"/>
      <w:r w:rsidRPr="00255C58">
        <w:rPr>
          <w:rStyle w:val="FontStyle36"/>
          <w:rFonts w:asciiTheme="minorHAnsi" w:hAnsiTheme="minorHAnsi" w:cs="Calibri"/>
          <w:lang w:eastAsia="en-US"/>
        </w:rPr>
        <w:t>Monoblock</w:t>
      </w:r>
      <w:proofErr w:type="spellEnd"/>
      <w:r w:rsidRPr="00255C58">
        <w:rPr>
          <w:rStyle w:val="FontStyle36"/>
          <w:rFonts w:asciiTheme="minorHAnsi" w:hAnsiTheme="minorHAnsi" w:cs="Calibri"/>
          <w:lang w:eastAsia="en-US"/>
        </w:rPr>
        <w:t xml:space="preserve"> был изготовлен в результате максимально придирчивого отбора индивидуальных компонентов и материалов.</w:t>
      </w:r>
    </w:p>
    <w:p w:rsidR="00BF2D6C" w:rsidRPr="00255C58" w:rsidRDefault="00BF2D6C">
      <w:pPr>
        <w:pStyle w:val="Style15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В результате проведения тщательнейших тестов и применения высочайших производственных стандартов мы можем обеспечить вам многолетнее и бесперебойное наслаждение потрясающим звучанием.</w:t>
      </w:r>
    </w:p>
    <w:p w:rsidR="00BF2D6C" w:rsidRPr="00255C58" w:rsidRDefault="00BF2D6C" w:rsidP="002E0DF5">
      <w:pPr>
        <w:pStyle w:val="Style1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Новый усилитель следует включить на низком уровне громкости; это позволит вам насладиться впечатляющей звуковой сценой и высококачественным звучанием.</w:t>
      </w:r>
    </w:p>
    <w:p w:rsidR="00BF2D6C" w:rsidRPr="00255C58" w:rsidRDefault="00BF2D6C">
      <w:pPr>
        <w:pStyle w:val="Style4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После периода "прогрева"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>необходимо каждый раз после включения давать усилителю поработать</w:t>
      </w:r>
      <w:r w:rsidR="00DF082C" w:rsidRPr="00DF082C">
        <w:rPr>
          <w:rStyle w:val="FontStyle36"/>
          <w:rFonts w:ascii="Calibri" w:hAnsi="Calibri" w:cs="Calibri"/>
          <w:lang w:eastAsia="en-US"/>
        </w:rPr>
        <w:t xml:space="preserve"> </w:t>
      </w:r>
      <w:r w:rsidRPr="00255C58">
        <w:rPr>
          <w:rStyle w:val="FontStyle36"/>
          <w:rFonts w:asciiTheme="minorHAnsi" w:hAnsiTheme="minorHAnsi" w:cs="Calibri"/>
          <w:lang w:eastAsia="en-US"/>
        </w:rPr>
        <w:t>не менее 12 минут для стабилизации работы всех схем и достижения усилителем оптимальной температуры для воспроизведения.</w:t>
      </w:r>
    </w:p>
    <w:p w:rsidR="00BF2D6C" w:rsidRPr="00255C58" w:rsidRDefault="00BF2D6C">
      <w:pPr>
        <w:pStyle w:val="Style14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Для достижения оптимального звучания мы настоятельно рекомендуем следовать достаточно простым инструкциям.</w:t>
      </w:r>
    </w:p>
    <w:p w:rsidR="00255C58" w:rsidRPr="00255C58" w:rsidRDefault="00255C58">
      <w:pPr>
        <w:pStyle w:val="Style16"/>
        <w:widowControl/>
        <w:rPr>
          <w:rStyle w:val="FontStyle36"/>
          <w:rFonts w:asciiTheme="minorHAnsi" w:hAnsiTheme="minorHAnsi" w:cs="Calibri"/>
          <w:lang w:eastAsia="en-US"/>
        </w:rPr>
      </w:pPr>
    </w:p>
    <w:p w:rsidR="00255C58" w:rsidRDefault="00255C58">
      <w:pPr>
        <w:pStyle w:val="Style1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Стр. 6</w:t>
      </w:r>
    </w:p>
    <w:p w:rsidR="00DF082C" w:rsidRPr="00255C58" w:rsidRDefault="00DF082C">
      <w:pPr>
        <w:pStyle w:val="Style16"/>
        <w:widowControl/>
        <w:rPr>
          <w:rStyle w:val="FontStyle36"/>
          <w:rFonts w:asciiTheme="minorHAnsi" w:hAnsiTheme="minorHAnsi" w:cs="Calibri"/>
          <w:lang w:eastAsia="en-US"/>
        </w:rPr>
      </w:pPr>
    </w:p>
    <w:p w:rsidR="00BF2D6C" w:rsidRPr="00DF082C" w:rsidRDefault="00BF2D6C">
      <w:pPr>
        <w:pStyle w:val="Style16"/>
        <w:widowControl/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</w:pPr>
      <w:r w:rsidRPr="00DF082C"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  <w:t>Установка ламп</w:t>
      </w:r>
    </w:p>
    <w:p w:rsidR="00BF2D6C" w:rsidRPr="00255C58" w:rsidRDefault="00BF2D6C">
      <w:pPr>
        <w:pStyle w:val="Style1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При транспортировке лампы хранятся в соответствующих коробках, затем их следует правильно установить (см. вышеприведенные рисунки).</w:t>
      </w:r>
    </w:p>
    <w:p w:rsidR="00BF2D6C" w:rsidRPr="00255C58" w:rsidRDefault="00BF2D6C">
      <w:pPr>
        <w:pStyle w:val="Style19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Каждая лампа усилителя 845 отмечена буквой</w:t>
      </w:r>
      <w:proofErr w:type="gramStart"/>
      <w:r w:rsidRPr="00255C58">
        <w:rPr>
          <w:rStyle w:val="FontStyle36"/>
          <w:rFonts w:asciiTheme="minorHAnsi" w:hAnsiTheme="minorHAnsi" w:cs="Calibri"/>
          <w:lang w:eastAsia="en-US"/>
        </w:rPr>
        <w:t xml:space="preserve"> А</w:t>
      </w:r>
      <w:proofErr w:type="gramEnd"/>
      <w:r w:rsidRPr="00255C58">
        <w:rPr>
          <w:rStyle w:val="FontStyle36"/>
          <w:rFonts w:asciiTheme="minorHAnsi" w:hAnsiTheme="minorHAnsi" w:cs="Calibri"/>
          <w:lang w:eastAsia="en-US"/>
        </w:rPr>
        <w:t xml:space="preserve"> или В, которую можно найти у ее основания и между контактов. Буква подскажет вам правильное положение для каждой лампы.</w:t>
      </w:r>
    </w:p>
    <w:p w:rsidR="00BF2D6C" w:rsidRPr="00255C58" w:rsidRDefault="00BF2D6C">
      <w:pPr>
        <w:pStyle w:val="Style14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БУДЬТЕ ВНИМАТЕЛЬНЫ: </w:t>
      </w:r>
      <w:r w:rsidR="00255C58" w:rsidRPr="00255C58">
        <w:rPr>
          <w:rStyle w:val="FontStyle40"/>
          <w:rFonts w:ascii="Calibri" w:hAnsi="Calibri" w:cs="Calibri"/>
          <w:lang w:eastAsia="en-US"/>
        </w:rPr>
        <w:t xml:space="preserve">Лампа может быть правильно установлена только в одном положении! </w:t>
      </w:r>
      <w:r w:rsidRPr="00255C58">
        <w:rPr>
          <w:rStyle w:val="FontStyle36"/>
          <w:rFonts w:asciiTheme="minorHAnsi" w:hAnsiTheme="minorHAnsi" w:cs="Calibri"/>
          <w:lang w:eastAsia="en-US"/>
        </w:rPr>
        <w:t>Поэтому, будьте предельно внимательны и правильно расположите четыре контакта и не прилагайте чрезмерные усилия при установке лампы. В противном случае вы можете повредить контакты.</w:t>
      </w:r>
    </w:p>
    <w:p w:rsidR="00255C58" w:rsidRPr="00255C58" w:rsidRDefault="00255C58">
      <w:pPr>
        <w:pStyle w:val="Style18"/>
        <w:widowControl/>
        <w:rPr>
          <w:rStyle w:val="FontStyle36"/>
          <w:rFonts w:asciiTheme="minorHAnsi" w:hAnsiTheme="minorHAnsi" w:cs="Calibri"/>
          <w:lang w:eastAsia="en-US"/>
        </w:rPr>
      </w:pPr>
    </w:p>
    <w:p w:rsidR="00255C58" w:rsidRPr="00255C58" w:rsidRDefault="00255C58">
      <w:pPr>
        <w:pStyle w:val="Style18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Стр. 7</w:t>
      </w:r>
    </w:p>
    <w:p w:rsidR="00BF2D6C" w:rsidRPr="00255C58" w:rsidRDefault="00BF2D6C">
      <w:pPr>
        <w:pStyle w:val="Style18"/>
        <w:widowControl/>
        <w:rPr>
          <w:rStyle w:val="FontStyle33"/>
          <w:rFonts w:asciiTheme="minorHAnsi" w:hAnsiTheme="minorHAnsi" w:cs="Calibri"/>
          <w:sz w:val="22"/>
          <w:szCs w:val="22"/>
          <w:lang w:eastAsia="en-US"/>
        </w:rPr>
      </w:pPr>
      <w:r w:rsidRPr="00255C58">
        <w:rPr>
          <w:rStyle w:val="FontStyle33"/>
          <w:rFonts w:asciiTheme="minorHAnsi" w:hAnsiTheme="minorHAnsi" w:cs="Calibri"/>
          <w:sz w:val="22"/>
          <w:szCs w:val="22"/>
          <w:lang w:eastAsia="en-US"/>
        </w:rPr>
        <w:t>Вид сзади</w:t>
      </w:r>
    </w:p>
    <w:p w:rsidR="00DF082C" w:rsidRDefault="00DF082C">
      <w:pPr>
        <w:pStyle w:val="Style18"/>
        <w:widowControl/>
        <w:rPr>
          <w:rStyle w:val="FontStyle36"/>
          <w:rFonts w:asciiTheme="minorHAnsi" w:hAnsiTheme="minorHAnsi" w:cs="Calibri"/>
          <w:lang w:eastAsia="en-US"/>
        </w:rPr>
      </w:pPr>
    </w:p>
    <w:p w:rsidR="00DF082C" w:rsidRPr="00DF082C" w:rsidRDefault="00DF082C" w:rsidP="00DF082C">
      <w:pPr>
        <w:pStyle w:val="Style22"/>
        <w:widowControl/>
        <w:rPr>
          <w:rStyle w:val="FontStyle38"/>
          <w:rFonts w:ascii="Calibri" w:hAnsi="Calibri" w:cs="Calibri"/>
          <w:lang w:eastAsia="en-US"/>
        </w:rPr>
      </w:pPr>
      <w:r w:rsidRPr="00DF082C">
        <w:rPr>
          <w:rStyle w:val="FontStyle38"/>
          <w:rFonts w:ascii="Calibri" w:hAnsi="Calibri" w:cs="Calibri"/>
          <w:lang w:eastAsia="en-US"/>
        </w:rPr>
        <w:t xml:space="preserve">1. </w:t>
      </w:r>
      <w:r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Вход для регулировки </w:t>
      </w:r>
      <w:r w:rsidRPr="00DF082C">
        <w:rPr>
          <w:rStyle w:val="FontStyle38"/>
          <w:rFonts w:ascii="Calibri" w:hAnsi="Calibri" w:cs="Calibri"/>
          <w:lang w:eastAsia="en-US"/>
        </w:rPr>
        <w:t>смещения.</w:t>
      </w:r>
    </w:p>
    <w:p w:rsidR="00DF082C" w:rsidRPr="00DF082C" w:rsidRDefault="00DF082C" w:rsidP="00DF082C">
      <w:pPr>
        <w:pStyle w:val="Style22"/>
        <w:widowControl/>
        <w:rPr>
          <w:rStyle w:val="FontStyle38"/>
          <w:rFonts w:ascii="Calibri" w:hAnsi="Calibri" w:cs="Calibri"/>
          <w:lang w:eastAsia="en-US"/>
        </w:rPr>
      </w:pPr>
      <w:r w:rsidRPr="00DF082C">
        <w:rPr>
          <w:rStyle w:val="FontStyle38"/>
          <w:rFonts w:ascii="Calibri" w:hAnsi="Calibri" w:cs="Calibri"/>
          <w:lang w:eastAsia="en-US"/>
        </w:rPr>
        <w:t xml:space="preserve">2. </w:t>
      </w:r>
      <w:r w:rsidRPr="00DF082C">
        <w:rPr>
          <w:rStyle w:val="FontStyle38"/>
          <w:rFonts w:ascii="Calibri" w:hAnsi="Calibri" w:cs="Calibri"/>
          <w:color w:val="FF0000"/>
          <w:lang w:eastAsia="en-US"/>
        </w:rPr>
        <w:t>Разъем питания с встроенным предохранителем</w:t>
      </w:r>
      <w:r w:rsidRPr="00DF082C">
        <w:rPr>
          <w:rStyle w:val="FontStyle38"/>
          <w:rFonts w:ascii="Calibri" w:hAnsi="Calibri" w:cs="Calibri"/>
          <w:lang w:eastAsia="en-US"/>
        </w:rPr>
        <w:t>.</w:t>
      </w:r>
    </w:p>
    <w:p w:rsidR="00DF082C" w:rsidRPr="00DF082C" w:rsidRDefault="00DF082C" w:rsidP="00DF082C">
      <w:pPr>
        <w:pStyle w:val="Style22"/>
        <w:widowControl/>
        <w:rPr>
          <w:rStyle w:val="FontStyle38"/>
          <w:rFonts w:ascii="Calibri" w:hAnsi="Calibri" w:cs="Calibri"/>
          <w:lang w:eastAsia="en-US"/>
        </w:rPr>
      </w:pPr>
      <w:r w:rsidRPr="00DF082C">
        <w:rPr>
          <w:rStyle w:val="FontStyle38"/>
          <w:rFonts w:ascii="Calibri" w:hAnsi="Calibri" w:cs="Calibri"/>
          <w:lang w:eastAsia="en-US"/>
        </w:rPr>
        <w:lastRenderedPageBreak/>
        <w:t xml:space="preserve">3. Три колоночных </w:t>
      </w:r>
      <w:r w:rsidRPr="00DF082C">
        <w:rPr>
          <w:rStyle w:val="FontStyle38"/>
          <w:rFonts w:ascii="Calibri" w:hAnsi="Calibri" w:cs="Calibri"/>
          <w:color w:val="FF0000"/>
          <w:lang w:eastAsia="en-US"/>
        </w:rPr>
        <w:t>клеммы: одна</w:t>
      </w:r>
      <w:r w:rsidRPr="00DF082C">
        <w:rPr>
          <w:rStyle w:val="FontStyle38"/>
          <w:rFonts w:ascii="Calibri" w:hAnsi="Calibri" w:cs="Calibri"/>
          <w:lang w:eastAsia="en-US"/>
        </w:rPr>
        <w:t xml:space="preserve"> с черными кольцами и две с красными (8 - 4 Ом).</w:t>
      </w:r>
    </w:p>
    <w:p w:rsidR="00DF082C" w:rsidRPr="00DF082C" w:rsidRDefault="00DF082C" w:rsidP="00DF082C">
      <w:pPr>
        <w:pStyle w:val="Style22"/>
        <w:widowControl/>
        <w:rPr>
          <w:rStyle w:val="FontStyle38"/>
          <w:rFonts w:ascii="Calibri" w:hAnsi="Calibri" w:cs="Calibri"/>
          <w:lang w:eastAsia="en-US"/>
        </w:rPr>
      </w:pPr>
      <w:r w:rsidRPr="00DF082C">
        <w:rPr>
          <w:rStyle w:val="FontStyle38"/>
          <w:rFonts w:ascii="Calibri" w:hAnsi="Calibri" w:cs="Calibri"/>
          <w:lang w:eastAsia="en-US"/>
        </w:rPr>
        <w:t xml:space="preserve">4. </w:t>
      </w:r>
      <w:r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Входной </w:t>
      </w:r>
      <w:r w:rsidRPr="00DF082C">
        <w:rPr>
          <w:rStyle w:val="FontStyle38"/>
          <w:rFonts w:ascii="Calibri" w:hAnsi="Calibri" w:cs="Calibri"/>
          <w:lang w:eastAsia="en-US"/>
        </w:rPr>
        <w:t xml:space="preserve">RCA разъем </w:t>
      </w:r>
      <w:r w:rsidRPr="00DF082C">
        <w:rPr>
          <w:rStyle w:val="FontStyle36"/>
          <w:rFonts w:ascii="Calibri" w:hAnsi="Calibri" w:cs="Calibri"/>
          <w:lang w:eastAsia="en-US"/>
        </w:rPr>
        <w:t xml:space="preserve">+ XLR разъем </w:t>
      </w:r>
      <w:r w:rsidRPr="00DF082C">
        <w:rPr>
          <w:rStyle w:val="FontStyle38"/>
          <w:rFonts w:ascii="Calibri" w:hAnsi="Calibri" w:cs="Calibri"/>
          <w:lang w:eastAsia="en-US"/>
        </w:rPr>
        <w:t>для предусилителя.</w:t>
      </w:r>
    </w:p>
    <w:p w:rsidR="00DF082C" w:rsidRPr="00DF082C" w:rsidRDefault="00DF082C" w:rsidP="00DF082C">
      <w:pPr>
        <w:pStyle w:val="Style14"/>
        <w:widowControl/>
        <w:rPr>
          <w:rStyle w:val="FontStyle38"/>
          <w:rFonts w:ascii="Calibri" w:hAnsi="Calibri" w:cs="Calibri"/>
          <w:lang w:eastAsia="en-US"/>
        </w:rPr>
      </w:pPr>
      <w:r w:rsidRPr="00DF082C">
        <w:rPr>
          <w:rStyle w:val="FontStyle38"/>
          <w:rFonts w:ascii="Calibri" w:hAnsi="Calibri" w:cs="Calibri"/>
          <w:lang w:eastAsia="en-US"/>
        </w:rPr>
        <w:t>5. Логотип компании с серийным номером.</w:t>
      </w:r>
    </w:p>
    <w:p w:rsidR="00255C58" w:rsidRPr="00255C58" w:rsidRDefault="00255C58">
      <w:pPr>
        <w:pStyle w:val="Style22"/>
        <w:widowControl/>
        <w:rPr>
          <w:rStyle w:val="FontStyle36"/>
          <w:rFonts w:asciiTheme="minorHAnsi" w:hAnsiTheme="minorHAnsi" w:cs="Calibri"/>
          <w:lang w:eastAsia="en-US"/>
        </w:rPr>
      </w:pPr>
    </w:p>
    <w:p w:rsidR="00255C58" w:rsidRDefault="00255C58">
      <w:pPr>
        <w:pStyle w:val="Style22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Стр. 8</w:t>
      </w:r>
    </w:p>
    <w:p w:rsidR="00DF082C" w:rsidRPr="00255C58" w:rsidRDefault="00DF082C">
      <w:pPr>
        <w:pStyle w:val="Style22"/>
        <w:widowControl/>
        <w:rPr>
          <w:rStyle w:val="FontStyle36"/>
          <w:rFonts w:asciiTheme="minorHAnsi" w:hAnsiTheme="minorHAnsi" w:cs="Calibri"/>
          <w:lang w:eastAsia="en-US"/>
        </w:rPr>
      </w:pPr>
    </w:p>
    <w:p w:rsidR="00BF2D6C" w:rsidRPr="00DF082C" w:rsidRDefault="00BF2D6C">
      <w:pPr>
        <w:pStyle w:val="Style22"/>
        <w:widowControl/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</w:pPr>
      <w:r w:rsidRPr="00DF082C"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  <w:t>Комплектация</w:t>
      </w:r>
    </w:p>
    <w:p w:rsidR="00BF2D6C" w:rsidRPr="00255C58" w:rsidRDefault="00BF2D6C">
      <w:pPr>
        <w:pStyle w:val="Style21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255C58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Действия, которые должен выполнить дилер:</w:t>
      </w:r>
    </w:p>
    <w:p w:rsidR="00BF2D6C" w:rsidRPr="00255C58" w:rsidRDefault="00BF2D6C">
      <w:pPr>
        <w:pStyle w:val="Style21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Выполните настройки импеданса - 4 или 8 Ом, соответствующие характеристикам акустических систем, и выберите значение напряжения в соответствии с напряжением в сети вашего региона.</w:t>
      </w:r>
    </w:p>
    <w:p w:rsidR="00BF2D6C" w:rsidRPr="00255C58" w:rsidRDefault="00BF2D6C">
      <w:pPr>
        <w:pStyle w:val="Style22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Все проверки и обслуживание внутренних компонентов усилителя должны выполняться только квалифицированным персоналом.</w:t>
      </w:r>
    </w:p>
    <w:p w:rsidR="00BF2D6C" w:rsidRPr="00255C58" w:rsidRDefault="00BF2D6C">
      <w:pPr>
        <w:pStyle w:val="Style1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255C58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Действия, которые должен выполнить пользователь:</w:t>
      </w:r>
    </w:p>
    <w:p w:rsidR="00BF2D6C" w:rsidRPr="00255C58" w:rsidRDefault="00BF2D6C">
      <w:pPr>
        <w:pStyle w:val="Style17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• Установить усилитель на устойчивой и ровной поверхности.</w:t>
      </w:r>
    </w:p>
    <w:p w:rsidR="00BF2D6C" w:rsidRPr="00255C58" w:rsidRDefault="00BF2D6C">
      <w:pPr>
        <w:pStyle w:val="Style17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• Расположить лампы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на панельках </w:t>
      </w:r>
      <w:r w:rsidRPr="00255C58">
        <w:rPr>
          <w:rStyle w:val="FontStyle36"/>
          <w:rFonts w:asciiTheme="minorHAnsi" w:hAnsiTheme="minorHAnsi" w:cs="Calibri"/>
          <w:lang w:eastAsia="en-US"/>
        </w:rPr>
        <w:t>в правильном положении.</w:t>
      </w:r>
    </w:p>
    <w:p w:rsidR="00BF2D6C" w:rsidRPr="00255C58" w:rsidRDefault="00BF2D6C">
      <w:pPr>
        <w:pStyle w:val="Style19"/>
        <w:widowControl/>
        <w:rPr>
          <w:rStyle w:val="FontStyle36"/>
          <w:rFonts w:asciiTheme="minorHAnsi" w:hAnsiTheme="minorHAnsi" w:cs="Calibri"/>
          <w:lang w:eastAsia="en-US"/>
        </w:rPr>
      </w:pPr>
      <w:proofErr w:type="gramStart"/>
      <w:r w:rsidRPr="00255C58">
        <w:rPr>
          <w:rStyle w:val="FontStyle36"/>
          <w:rFonts w:asciiTheme="minorHAnsi" w:hAnsiTheme="minorHAnsi" w:cs="Calibri"/>
          <w:lang w:eastAsia="en-US"/>
        </w:rPr>
        <w:t xml:space="preserve">• Подключить акустические системы к колоночным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клеммам </w:t>
      </w:r>
      <w:r w:rsidRPr="00255C58">
        <w:rPr>
          <w:rStyle w:val="FontStyle36"/>
          <w:rFonts w:asciiTheme="minorHAnsi" w:hAnsiTheme="minorHAnsi" w:cs="Calibri"/>
          <w:lang w:eastAsia="en-US"/>
        </w:rPr>
        <w:t xml:space="preserve">- плюсовой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разъем </w:t>
      </w:r>
      <w:r w:rsidRPr="00255C58">
        <w:rPr>
          <w:rStyle w:val="FontStyle36"/>
          <w:rFonts w:asciiTheme="minorHAnsi" w:hAnsiTheme="minorHAnsi" w:cs="Calibri"/>
          <w:lang w:eastAsia="en-US"/>
        </w:rPr>
        <w:t xml:space="preserve">кабеля (красный или со знаком плюс) к красному контакту и минусовой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разъем </w:t>
      </w:r>
      <w:r w:rsidRPr="00255C58">
        <w:rPr>
          <w:rStyle w:val="FontStyle36"/>
          <w:rFonts w:asciiTheme="minorHAnsi" w:hAnsiTheme="minorHAnsi" w:cs="Calibri"/>
          <w:lang w:eastAsia="en-US"/>
        </w:rPr>
        <w:t>кабеля (черный или со знаком минус) к черному контакту.</w:t>
      </w:r>
      <w:proofErr w:type="gramEnd"/>
    </w:p>
    <w:p w:rsidR="00BF2D6C" w:rsidRPr="00255C58" w:rsidRDefault="00BF2D6C">
      <w:pPr>
        <w:pStyle w:val="Style14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Подключите усилитель, убедившись, что значение напряжения, указанное на его задней панели, соответствует сетевому напряжению вашего региона.</w:t>
      </w:r>
    </w:p>
    <w:p w:rsidR="00255C58" w:rsidRPr="00255C58" w:rsidRDefault="00255C58">
      <w:pPr>
        <w:pStyle w:val="Style16"/>
        <w:widowControl/>
        <w:rPr>
          <w:rStyle w:val="FontStyle36"/>
          <w:rFonts w:asciiTheme="minorHAnsi" w:hAnsiTheme="minorHAnsi" w:cs="Calibri"/>
          <w:lang w:eastAsia="en-US"/>
        </w:rPr>
      </w:pPr>
    </w:p>
    <w:p w:rsidR="00255C58" w:rsidRPr="00255C58" w:rsidRDefault="00255C58">
      <w:pPr>
        <w:pStyle w:val="Style1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Стр. 9</w:t>
      </w:r>
    </w:p>
    <w:p w:rsidR="00BF2D6C" w:rsidRPr="00255C58" w:rsidRDefault="00BF2D6C">
      <w:pPr>
        <w:pStyle w:val="Style16"/>
        <w:widowControl/>
        <w:rPr>
          <w:rStyle w:val="FontStyle33"/>
          <w:rFonts w:asciiTheme="minorHAnsi" w:hAnsiTheme="minorHAnsi" w:cs="Calibri"/>
          <w:sz w:val="22"/>
          <w:szCs w:val="22"/>
          <w:lang w:eastAsia="en-US"/>
        </w:rPr>
      </w:pPr>
      <w:r w:rsidRPr="00255C58">
        <w:rPr>
          <w:rStyle w:val="FontStyle33"/>
          <w:rFonts w:asciiTheme="minorHAnsi" w:hAnsiTheme="minorHAnsi" w:cs="Calibri"/>
          <w:sz w:val="22"/>
          <w:szCs w:val="22"/>
          <w:lang w:eastAsia="en-US"/>
        </w:rPr>
        <w:t>Включение усилителя</w:t>
      </w:r>
    </w:p>
    <w:p w:rsidR="00BF2D6C" w:rsidRPr="00255C58" w:rsidRDefault="00BF2D6C">
      <w:pPr>
        <w:pStyle w:val="Style13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После включения питания усилителя должен загореться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мигающий </w:t>
      </w:r>
      <w:r w:rsidRPr="00255C58">
        <w:rPr>
          <w:rStyle w:val="FontStyle36"/>
          <w:rFonts w:asciiTheme="minorHAnsi" w:hAnsiTheme="minorHAnsi" w:cs="Calibri"/>
          <w:lang w:eastAsia="en-US"/>
        </w:rPr>
        <w:t xml:space="preserve">красный светодиодный индикатор, указывая на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>правильное функционирование</w:t>
      </w:r>
      <w:r w:rsidRPr="00255C58">
        <w:rPr>
          <w:rStyle w:val="FontStyle36"/>
          <w:rFonts w:asciiTheme="minorHAnsi" w:hAnsiTheme="minorHAnsi" w:cs="Calibri"/>
          <w:lang w:eastAsia="en-US"/>
        </w:rPr>
        <w:t>.</w:t>
      </w:r>
    </w:p>
    <w:p w:rsidR="00BF2D6C" w:rsidRPr="00255C58" w:rsidRDefault="00BF2D6C">
      <w:pPr>
        <w:pStyle w:val="Style15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По достижении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правильного рабочего напряжения усилителя </w:t>
      </w:r>
      <w:r w:rsidRPr="00255C58">
        <w:rPr>
          <w:rStyle w:val="FontStyle36"/>
          <w:rFonts w:asciiTheme="minorHAnsi" w:hAnsiTheme="minorHAnsi" w:cs="Calibri"/>
          <w:lang w:eastAsia="en-US"/>
        </w:rPr>
        <w:t xml:space="preserve">красный светодиодный индикатор на панели 845 </w:t>
      </w:r>
      <w:proofErr w:type="spellStart"/>
      <w:r w:rsidRPr="00255C58">
        <w:rPr>
          <w:rStyle w:val="FontStyle36"/>
          <w:rFonts w:asciiTheme="minorHAnsi" w:hAnsiTheme="minorHAnsi" w:cs="Calibri"/>
          <w:lang w:eastAsia="en-US"/>
        </w:rPr>
        <w:t>Monoblock</w:t>
      </w:r>
      <w:proofErr w:type="spellEnd"/>
      <w:r w:rsidRPr="00255C58">
        <w:rPr>
          <w:rStyle w:val="FontStyle36"/>
          <w:rFonts w:asciiTheme="minorHAnsi" w:hAnsiTheme="minorHAnsi" w:cs="Calibri"/>
          <w:lang w:eastAsia="en-US"/>
        </w:rPr>
        <w:t xml:space="preserve"> </w:t>
      </w:r>
      <w:r w:rsidR="00DF082C"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загорится </w:t>
      </w:r>
      <w:r w:rsidRPr="00255C58">
        <w:rPr>
          <w:rStyle w:val="FontStyle36"/>
          <w:rFonts w:asciiTheme="minorHAnsi" w:hAnsiTheme="minorHAnsi" w:cs="Calibri"/>
          <w:lang w:eastAsia="en-US"/>
        </w:rPr>
        <w:t>ярче, указывая на готовность усилителя к воспроизведению.</w:t>
      </w:r>
    </w:p>
    <w:p w:rsidR="00BF2D6C" w:rsidRPr="00255C58" w:rsidRDefault="00BF2D6C">
      <w:pPr>
        <w:pStyle w:val="Style15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Учтите, что для достижения наилучшего качества звучания необходим период нагрева, не менее тридцати минут, в течение которого усилитель достигнет оптимальной температуры.</w:t>
      </w:r>
    </w:p>
    <w:p w:rsidR="00BF2D6C" w:rsidRPr="00255C58" w:rsidRDefault="00DF082C">
      <w:pPr>
        <w:pStyle w:val="Style14"/>
        <w:widowControl/>
        <w:rPr>
          <w:rStyle w:val="FontStyle36"/>
          <w:rFonts w:asciiTheme="minorHAnsi" w:hAnsiTheme="minorHAnsi" w:cs="Calibri"/>
          <w:lang w:eastAsia="en-US"/>
        </w:rPr>
      </w:pPr>
      <w:r w:rsidRPr="00DF082C">
        <w:rPr>
          <w:rStyle w:val="FontStyle38"/>
          <w:rFonts w:ascii="Calibri" w:hAnsi="Calibri" w:cs="Calibri"/>
          <w:color w:val="FF0000"/>
          <w:lang w:eastAsia="en-US"/>
        </w:rPr>
        <w:t xml:space="preserve">Цилиндрические кожухи </w:t>
      </w:r>
      <w:r w:rsidR="00BF2D6C" w:rsidRPr="00255C58">
        <w:rPr>
          <w:rStyle w:val="FontStyle36"/>
          <w:rFonts w:asciiTheme="minorHAnsi" w:hAnsiTheme="minorHAnsi" w:cs="Calibri"/>
          <w:lang w:eastAsia="en-US"/>
        </w:rPr>
        <w:t>трансформаторов обладают также функцией теплоотвода системы, поэтому не является неисправностью их нагрев во время длительного прослушивания.</w:t>
      </w:r>
    </w:p>
    <w:p w:rsidR="00255C58" w:rsidRPr="00255C58" w:rsidRDefault="00255C58">
      <w:pPr>
        <w:pStyle w:val="Style21"/>
        <w:widowControl/>
        <w:rPr>
          <w:rStyle w:val="FontStyle36"/>
          <w:rFonts w:asciiTheme="minorHAnsi" w:hAnsiTheme="minorHAnsi" w:cs="Calibri"/>
          <w:lang w:eastAsia="en-US"/>
        </w:rPr>
      </w:pPr>
    </w:p>
    <w:p w:rsidR="00255C58" w:rsidRPr="00255C58" w:rsidRDefault="00255C58">
      <w:pPr>
        <w:pStyle w:val="Style21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Стр. 10</w:t>
      </w:r>
    </w:p>
    <w:p w:rsidR="00BF2D6C" w:rsidRPr="00DF082C" w:rsidRDefault="00BF2D6C">
      <w:pPr>
        <w:pStyle w:val="Style21"/>
        <w:widowControl/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</w:pPr>
      <w:r w:rsidRPr="00DF082C"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  <w:t>Последние рекомендации</w:t>
      </w:r>
    </w:p>
    <w:p w:rsidR="00BF2D6C" w:rsidRPr="00255C58" w:rsidRDefault="00BF2D6C">
      <w:pPr>
        <w:pStyle w:val="Style21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Любые необходимые подключения должны выполняться при выключенном усилителе.</w:t>
      </w:r>
    </w:p>
    <w:p w:rsidR="00BF2D6C" w:rsidRPr="00255C58" w:rsidRDefault="00BF2D6C">
      <w:pPr>
        <w:pStyle w:val="Style21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Не перемещайте усилитель с горячими лампами.</w:t>
      </w:r>
    </w:p>
    <w:p w:rsidR="00BF2D6C" w:rsidRPr="00255C58" w:rsidRDefault="00BF2D6C">
      <w:pPr>
        <w:pStyle w:val="Style14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Ни в коем случае не вставляйте и не вынимайте лампы при включенном усилителе.</w:t>
      </w:r>
    </w:p>
    <w:p w:rsidR="00C22600" w:rsidRDefault="00C22600">
      <w:pPr>
        <w:pStyle w:val="Style10"/>
        <w:widowControl/>
        <w:rPr>
          <w:rStyle w:val="FontStyle33"/>
          <w:rFonts w:asciiTheme="minorHAnsi" w:hAnsiTheme="minorHAnsi" w:cs="Calibri"/>
          <w:sz w:val="22"/>
          <w:szCs w:val="22"/>
          <w:lang w:eastAsia="en-US"/>
        </w:rPr>
      </w:pPr>
    </w:p>
    <w:p w:rsidR="00BF2D6C" w:rsidRPr="00C22600" w:rsidRDefault="00BF2D6C">
      <w:pPr>
        <w:pStyle w:val="Style10"/>
        <w:widowControl/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</w:pPr>
      <w:r w:rsidRPr="00C22600"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  <w:t>Обслуживание усилителя</w:t>
      </w:r>
    </w:p>
    <w:p w:rsidR="00BF2D6C" w:rsidRPr="00255C58" w:rsidRDefault="00C22600">
      <w:pPr>
        <w:pStyle w:val="Style21"/>
        <w:widowControl/>
        <w:rPr>
          <w:rStyle w:val="FontStyle36"/>
          <w:rFonts w:asciiTheme="minorHAnsi" w:hAnsiTheme="minorHAnsi" w:cs="Calibri"/>
          <w:lang w:eastAsia="en-US"/>
        </w:rPr>
      </w:pPr>
      <w:r w:rsidRPr="00C22600">
        <w:rPr>
          <w:rStyle w:val="FontStyle38"/>
          <w:rFonts w:ascii="Calibri" w:hAnsi="Calibri" w:cs="Calibri"/>
          <w:color w:val="FF0000"/>
          <w:lang w:eastAsia="en-US"/>
        </w:rPr>
        <w:t>Возможные загрязнения усилителя аккуратно протрите мягкой сухой тканью (или замшей)</w:t>
      </w:r>
      <w:r w:rsidR="00BF2D6C" w:rsidRPr="00255C58">
        <w:rPr>
          <w:rStyle w:val="FontStyle36"/>
          <w:rFonts w:asciiTheme="minorHAnsi" w:hAnsiTheme="minorHAnsi" w:cs="Calibri"/>
          <w:lang w:eastAsia="en-US"/>
        </w:rPr>
        <w:t>. Не очищайте усилитель во время его работы или при горячих лампах.</w:t>
      </w:r>
    </w:p>
    <w:p w:rsidR="00BF2D6C" w:rsidRPr="00255C58" w:rsidRDefault="00BF2D6C">
      <w:pPr>
        <w:pStyle w:val="Style14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Не забудьте отключить усилитель от сети до выполнения очистки.</w:t>
      </w:r>
    </w:p>
    <w:p w:rsidR="00BF2D6C" w:rsidRPr="00255C58" w:rsidRDefault="00BF2D6C">
      <w:pPr>
        <w:pStyle w:val="Style23"/>
        <w:widowControl/>
        <w:rPr>
          <w:rStyle w:val="FontStyle33"/>
          <w:rFonts w:asciiTheme="minorHAnsi" w:hAnsiTheme="minorHAnsi" w:cs="Calibri"/>
          <w:sz w:val="22"/>
          <w:szCs w:val="22"/>
          <w:lang w:eastAsia="en-US"/>
        </w:rPr>
      </w:pPr>
      <w:r w:rsidRPr="00255C58">
        <w:rPr>
          <w:rStyle w:val="FontStyle33"/>
          <w:rFonts w:asciiTheme="minorHAnsi" w:hAnsiTheme="minorHAnsi" w:cs="Calibri"/>
          <w:sz w:val="22"/>
          <w:szCs w:val="22"/>
          <w:lang w:eastAsia="en-US"/>
        </w:rPr>
        <w:t>Содержимое упаковки:</w:t>
      </w:r>
    </w:p>
    <w:p w:rsidR="00BF2D6C" w:rsidRPr="00255C58" w:rsidRDefault="00BF2D6C">
      <w:pPr>
        <w:pStyle w:val="Style23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• 1 </w:t>
      </w:r>
      <w:r w:rsidR="00C22600" w:rsidRPr="00C22600">
        <w:rPr>
          <w:rStyle w:val="FontStyle36"/>
          <w:rFonts w:asciiTheme="minorHAnsi" w:hAnsiTheme="minorHAnsi" w:cs="Calibri"/>
          <w:color w:val="FF0000"/>
          <w:lang w:eastAsia="en-US"/>
        </w:rPr>
        <w:t>М</w:t>
      </w:r>
      <w:r w:rsidRPr="00C22600">
        <w:rPr>
          <w:rStyle w:val="FontStyle36"/>
          <w:rFonts w:asciiTheme="minorHAnsi" w:hAnsiTheme="minorHAnsi" w:cs="Calibri"/>
          <w:color w:val="FF0000"/>
          <w:lang w:eastAsia="en-US"/>
        </w:rPr>
        <w:t>оно усилитель</w:t>
      </w:r>
      <w:r w:rsidR="00C22600" w:rsidRPr="00C22600">
        <w:rPr>
          <w:rStyle w:val="FontStyle36"/>
          <w:rFonts w:asciiTheme="minorHAnsi" w:hAnsiTheme="minorHAnsi" w:cs="Calibri"/>
          <w:color w:val="FF0000"/>
          <w:lang w:eastAsia="en-US"/>
        </w:rPr>
        <w:t xml:space="preserve"> мощности</w:t>
      </w:r>
    </w:p>
    <w:p w:rsidR="00BF2D6C" w:rsidRPr="00255C58" w:rsidRDefault="00BF2D6C">
      <w:pPr>
        <w:pStyle w:val="Style23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• Полный набор</w:t>
      </w:r>
      <w:r w:rsidR="00C22600" w:rsidRPr="00C22600">
        <w:rPr>
          <w:rStyle w:val="FontStyle40"/>
          <w:rFonts w:asciiTheme="minorHAnsi" w:hAnsiTheme="minorHAnsi" w:cs="Calibri"/>
          <w:color w:val="FF0000"/>
          <w:lang w:eastAsia="en-US"/>
        </w:rPr>
        <w:t xml:space="preserve"> </w:t>
      </w:r>
      <w:r w:rsidR="00C22600" w:rsidRPr="00C22600">
        <w:rPr>
          <w:rStyle w:val="FontStyle38"/>
          <w:rFonts w:ascii="Calibri" w:hAnsi="Calibri" w:cs="Calibri"/>
          <w:color w:val="FF0000"/>
          <w:lang w:eastAsia="en-US"/>
        </w:rPr>
        <w:t>отобранных</w:t>
      </w:r>
      <w:r w:rsidRPr="00255C58">
        <w:rPr>
          <w:rStyle w:val="FontStyle36"/>
          <w:rFonts w:asciiTheme="minorHAnsi" w:hAnsiTheme="minorHAnsi" w:cs="Calibri"/>
          <w:lang w:eastAsia="en-US"/>
        </w:rPr>
        <w:t xml:space="preserve"> ламп</w:t>
      </w:r>
    </w:p>
    <w:p w:rsidR="00BF2D6C" w:rsidRPr="00255C58" w:rsidRDefault="00BF2D6C">
      <w:pPr>
        <w:pStyle w:val="Style23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• 1 кабель</w:t>
      </w:r>
      <w:r w:rsidR="00C22600" w:rsidRPr="00C22600">
        <w:rPr>
          <w:rStyle w:val="FontStyle40"/>
          <w:rFonts w:asciiTheme="minorHAnsi" w:hAnsiTheme="minorHAnsi" w:cs="Calibri"/>
          <w:color w:val="FF0000"/>
          <w:lang w:eastAsia="en-US"/>
        </w:rPr>
        <w:t xml:space="preserve"> </w:t>
      </w:r>
      <w:r w:rsidR="00C22600" w:rsidRPr="00C22600">
        <w:rPr>
          <w:rStyle w:val="FontStyle38"/>
          <w:rFonts w:ascii="Calibri" w:hAnsi="Calibri" w:cs="Calibri"/>
          <w:color w:val="FF0000"/>
          <w:lang w:eastAsia="en-US"/>
        </w:rPr>
        <w:t>питания</w:t>
      </w:r>
    </w:p>
    <w:p w:rsidR="00C22600" w:rsidRPr="00C22600" w:rsidRDefault="00BF2D6C" w:rsidP="00C22600">
      <w:pPr>
        <w:pStyle w:val="Style27"/>
        <w:widowControl/>
        <w:rPr>
          <w:rStyle w:val="FontStyle38"/>
          <w:rFonts w:ascii="Calibri" w:hAnsi="Calibri" w:cs="Calibri"/>
          <w:color w:val="FF0000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• </w:t>
      </w:r>
      <w:r w:rsidR="00C22600" w:rsidRPr="00C22600">
        <w:rPr>
          <w:rStyle w:val="FontStyle38"/>
          <w:rFonts w:ascii="Calibri" w:hAnsi="Calibri" w:cs="Calibri"/>
          <w:color w:val="FF0000"/>
          <w:lang w:eastAsia="en-US"/>
        </w:rPr>
        <w:t>Гарантийный талон</w:t>
      </w:r>
    </w:p>
    <w:p w:rsidR="00BF2D6C" w:rsidRPr="00255C58" w:rsidRDefault="00BF2D6C">
      <w:pPr>
        <w:pStyle w:val="Style14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• 1 Руководство пользователя</w:t>
      </w:r>
    </w:p>
    <w:p w:rsidR="00255C58" w:rsidRPr="00255C58" w:rsidRDefault="00255C58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</w:p>
    <w:p w:rsidR="00255C58" w:rsidRDefault="00255C58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lastRenderedPageBreak/>
        <w:t>Стр. 11</w:t>
      </w:r>
    </w:p>
    <w:p w:rsidR="00C22600" w:rsidRPr="00255C58" w:rsidRDefault="00C22600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</w:p>
    <w:p w:rsidR="00BF2D6C" w:rsidRPr="00C22600" w:rsidRDefault="00BF2D6C">
      <w:pPr>
        <w:pStyle w:val="Style20"/>
        <w:widowControl/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</w:pPr>
      <w:r w:rsidRPr="00C22600">
        <w:rPr>
          <w:rStyle w:val="FontStyle33"/>
          <w:rFonts w:asciiTheme="minorHAnsi" w:hAnsiTheme="minorHAnsi" w:cs="Calibri"/>
          <w:b/>
          <w:sz w:val="22"/>
          <w:szCs w:val="22"/>
          <w:lang w:eastAsia="en-US"/>
        </w:rPr>
        <w:t>Технические характеристики</w:t>
      </w:r>
    </w:p>
    <w:p w:rsidR="00C22600" w:rsidRPr="00C22600" w:rsidRDefault="00C22600" w:rsidP="00C22600">
      <w:pPr>
        <w:pStyle w:val="Style10"/>
        <w:widowControl/>
        <w:rPr>
          <w:rStyle w:val="FontStyle38"/>
          <w:rFonts w:ascii="Calibri" w:hAnsi="Calibri" w:cs="Calibri"/>
          <w:color w:val="FF0000"/>
          <w:lang w:eastAsia="en-US"/>
        </w:rPr>
      </w:pPr>
      <w:r w:rsidRPr="00C22600">
        <w:rPr>
          <w:rStyle w:val="FontStyle38"/>
          <w:rFonts w:ascii="Calibri" w:hAnsi="Calibri" w:cs="Calibri"/>
          <w:color w:val="FF0000"/>
          <w:lang w:eastAsia="en-US"/>
        </w:rPr>
        <w:t xml:space="preserve">Ламповый моно усилитель мощности </w:t>
      </w:r>
    </w:p>
    <w:p w:rsidR="00C22600" w:rsidRPr="00C22600" w:rsidRDefault="00C22600" w:rsidP="00C22600">
      <w:pPr>
        <w:pStyle w:val="Style10"/>
        <w:widowControl/>
        <w:rPr>
          <w:rStyle w:val="FontStyle38"/>
          <w:rFonts w:ascii="Calibri" w:hAnsi="Calibri" w:cs="Calibri"/>
          <w:color w:val="FF0000"/>
          <w:lang w:eastAsia="en-US"/>
        </w:rPr>
      </w:pPr>
      <w:r w:rsidRPr="00C22600">
        <w:rPr>
          <w:rStyle w:val="FontStyle38"/>
          <w:rFonts w:ascii="Calibri" w:hAnsi="Calibri" w:cs="Calibri"/>
          <w:color w:val="FF0000"/>
          <w:lang w:eastAsia="en-US"/>
        </w:rPr>
        <w:t>Однотактный усилитель в чистом классе "А"</w:t>
      </w:r>
    </w:p>
    <w:p w:rsidR="00BF2D6C" w:rsidRPr="00255C58" w:rsidRDefault="00BF2D6C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2 триодные лампы 845 </w:t>
      </w:r>
    </w:p>
    <w:p w:rsidR="00BF2D6C" w:rsidRPr="00255C58" w:rsidRDefault="00BF2D6C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2 драйверные лампы 6SN7 EH </w:t>
      </w:r>
    </w:p>
    <w:p w:rsidR="00BF2D6C" w:rsidRPr="00255C58" w:rsidRDefault="00BF2D6C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Выходная мощность 50 Вт/ </w:t>
      </w:r>
      <w:r w:rsidR="00C22600">
        <w:rPr>
          <w:rStyle w:val="FontStyle36"/>
          <w:rFonts w:asciiTheme="minorHAnsi" w:hAnsiTheme="minorHAnsi" w:cs="Calibri"/>
          <w:lang w:eastAsia="en-US"/>
        </w:rPr>
        <w:t>к</w:t>
      </w:r>
      <w:r w:rsidRPr="00255C58">
        <w:rPr>
          <w:rStyle w:val="FontStyle36"/>
          <w:rFonts w:asciiTheme="minorHAnsi" w:hAnsiTheme="minorHAnsi" w:cs="Calibri"/>
          <w:lang w:eastAsia="en-US"/>
        </w:rPr>
        <w:t xml:space="preserve">анал </w:t>
      </w:r>
    </w:p>
    <w:p w:rsidR="00BF2D6C" w:rsidRPr="00255C58" w:rsidRDefault="00BF2D6C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Чувствительность на входе 1</w:t>
      </w:r>
      <w:proofErr w:type="gramStart"/>
      <w:r w:rsidRPr="00255C58">
        <w:rPr>
          <w:rStyle w:val="FontStyle36"/>
          <w:rFonts w:asciiTheme="minorHAnsi" w:hAnsiTheme="minorHAnsi" w:cs="Calibri"/>
          <w:lang w:eastAsia="en-US"/>
        </w:rPr>
        <w:t xml:space="preserve"> В</w:t>
      </w:r>
      <w:proofErr w:type="gramEnd"/>
      <w:r w:rsidRPr="00255C58">
        <w:rPr>
          <w:rStyle w:val="FontStyle36"/>
          <w:rFonts w:asciiTheme="minorHAnsi" w:hAnsiTheme="minorHAnsi" w:cs="Calibri"/>
          <w:lang w:eastAsia="en-US"/>
        </w:rPr>
        <w:t xml:space="preserve"> </w:t>
      </w:r>
    </w:p>
    <w:p w:rsidR="00BF2D6C" w:rsidRPr="00255C58" w:rsidRDefault="00BF2D6C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Входной импеданс 100 кОм </w:t>
      </w:r>
    </w:p>
    <w:p w:rsidR="00BF2D6C" w:rsidRPr="00255C58" w:rsidRDefault="00BF2D6C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Номинальный импеданс</w:t>
      </w:r>
      <w:r w:rsidR="00C22600" w:rsidRPr="00C22600">
        <w:rPr>
          <w:rStyle w:val="FontStyle40"/>
          <w:rFonts w:asciiTheme="minorHAnsi" w:hAnsiTheme="minorHAnsi" w:cs="Calibri"/>
          <w:color w:val="FF0000"/>
          <w:lang w:eastAsia="en-US"/>
        </w:rPr>
        <w:t xml:space="preserve"> </w:t>
      </w:r>
      <w:r w:rsidR="00C22600" w:rsidRPr="00C22600">
        <w:rPr>
          <w:rStyle w:val="FontStyle38"/>
          <w:rFonts w:ascii="Calibri" w:hAnsi="Calibri" w:cs="Calibri"/>
          <w:color w:val="FF0000"/>
          <w:lang w:eastAsia="en-US"/>
        </w:rPr>
        <w:t xml:space="preserve">нагрузки </w:t>
      </w:r>
      <w:r w:rsidRPr="00255C58">
        <w:rPr>
          <w:rStyle w:val="FontStyle36"/>
          <w:rFonts w:asciiTheme="minorHAnsi" w:hAnsiTheme="minorHAnsi" w:cs="Calibri"/>
          <w:lang w:eastAsia="en-US"/>
        </w:rPr>
        <w:t xml:space="preserve">4 - 8 Ом </w:t>
      </w:r>
    </w:p>
    <w:p w:rsidR="00BF2D6C" w:rsidRPr="00255C58" w:rsidRDefault="00BF2D6C">
      <w:pPr>
        <w:pStyle w:val="Style20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Выходной трансформатор </w:t>
      </w:r>
      <w:proofErr w:type="spellStart"/>
      <w:r w:rsidRPr="00255C58">
        <w:rPr>
          <w:rStyle w:val="FontStyle36"/>
          <w:rFonts w:asciiTheme="minorHAnsi" w:hAnsiTheme="minorHAnsi" w:cs="Calibri"/>
          <w:lang w:eastAsia="en-US"/>
        </w:rPr>
        <w:t>MastersounD</w:t>
      </w:r>
      <w:proofErr w:type="spellEnd"/>
      <w:r w:rsidRPr="00255C58">
        <w:rPr>
          <w:rStyle w:val="FontStyle36"/>
          <w:rFonts w:asciiTheme="minorHAnsi" w:hAnsiTheme="minorHAnsi" w:cs="Calibri"/>
          <w:lang w:eastAsia="en-US"/>
        </w:rPr>
        <w:t xml:space="preserve"> </w:t>
      </w:r>
    </w:p>
    <w:p w:rsidR="00C22600" w:rsidRPr="00C22600" w:rsidRDefault="00BF2D6C" w:rsidP="00C22600">
      <w:pPr>
        <w:pStyle w:val="Style10"/>
        <w:widowControl/>
        <w:rPr>
          <w:rStyle w:val="FontStyle38"/>
          <w:rFonts w:ascii="Calibri" w:hAnsi="Calibr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Отрицательная обратная связь </w:t>
      </w:r>
      <w:r w:rsidR="00C22600" w:rsidRPr="00C22600">
        <w:rPr>
          <w:rStyle w:val="FontStyle38"/>
          <w:rFonts w:ascii="Calibri" w:hAnsi="Calibri" w:cs="Calibri"/>
          <w:color w:val="FF0000"/>
          <w:lang w:eastAsia="en-US"/>
        </w:rPr>
        <w:t>– отсутствует (0 дБ)</w:t>
      </w:r>
    </w:p>
    <w:p w:rsidR="00BF2D6C" w:rsidRPr="00255C58" w:rsidRDefault="00C22600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  <w:r w:rsidRPr="00C22600">
        <w:rPr>
          <w:rStyle w:val="FontStyle38"/>
          <w:rFonts w:ascii="Calibri" w:hAnsi="Calibri" w:cs="Calibri"/>
          <w:color w:val="FF0000"/>
          <w:lang w:eastAsia="en-US"/>
        </w:rPr>
        <w:t xml:space="preserve">Диапазон частот </w:t>
      </w:r>
      <w:r w:rsidR="00BF2D6C" w:rsidRPr="00255C58">
        <w:rPr>
          <w:rStyle w:val="FontStyle36"/>
          <w:rFonts w:asciiTheme="minorHAnsi" w:hAnsiTheme="minorHAnsi" w:cs="Calibri"/>
          <w:lang w:eastAsia="en-US"/>
        </w:rPr>
        <w:t>1 Гц</w:t>
      </w:r>
      <w:r>
        <w:rPr>
          <w:rStyle w:val="FontStyle36"/>
          <w:rFonts w:asciiTheme="minorHAnsi" w:hAnsiTheme="minorHAnsi" w:cs="Calibri"/>
          <w:lang w:eastAsia="en-US"/>
        </w:rPr>
        <w:t xml:space="preserve"> -</w:t>
      </w:r>
      <w:bookmarkStart w:id="0" w:name="_GoBack"/>
      <w:bookmarkEnd w:id="0"/>
      <w:r w:rsidR="00BF2D6C" w:rsidRPr="00255C58">
        <w:rPr>
          <w:rStyle w:val="FontStyle36"/>
          <w:rFonts w:asciiTheme="minorHAnsi" w:hAnsiTheme="minorHAnsi" w:cs="Calibri"/>
          <w:lang w:eastAsia="en-US"/>
        </w:rPr>
        <w:t xml:space="preserve"> 100 кГц - 0 дБ</w:t>
      </w:r>
    </w:p>
    <w:p w:rsidR="00BF2D6C" w:rsidRPr="00255C58" w:rsidRDefault="00BF2D6C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Размеры 46 x 39 x 27,5 см. </w:t>
      </w:r>
    </w:p>
    <w:p w:rsidR="00BF2D6C" w:rsidRPr="00255C58" w:rsidRDefault="00BF2D6C">
      <w:pPr>
        <w:pStyle w:val="Style19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Вес 30 кг - блок</w:t>
      </w:r>
    </w:p>
    <w:p w:rsidR="00BF2D6C" w:rsidRPr="00255C58" w:rsidRDefault="00BF2D6C">
      <w:pPr>
        <w:pStyle w:val="Style11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Вследствие постоянных исследований и развития продуктов вышеприведенные технические характеристики могут быть изменены.</w:t>
      </w:r>
    </w:p>
    <w:p w:rsidR="00255C58" w:rsidRPr="00255C58" w:rsidRDefault="00255C58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</w:p>
    <w:p w:rsidR="00255C58" w:rsidRPr="00255C58" w:rsidRDefault="00255C58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Стр. 12</w:t>
      </w:r>
    </w:p>
    <w:p w:rsidR="00BF2D6C" w:rsidRPr="00255C58" w:rsidRDefault="00BF2D6C">
      <w:pPr>
        <w:pStyle w:val="Style6"/>
        <w:widowControl/>
        <w:rPr>
          <w:rStyle w:val="FontStyle30"/>
          <w:rFonts w:asciiTheme="minorHAnsi" w:hAnsiTheme="minorHAnsi" w:cs="Calibri"/>
          <w:sz w:val="22"/>
          <w:szCs w:val="22"/>
          <w:lang w:eastAsia="en-US"/>
        </w:rPr>
      </w:pPr>
      <w:r w:rsidRPr="00255C58">
        <w:rPr>
          <w:rStyle w:val="FontStyle30"/>
          <w:rFonts w:asciiTheme="minorHAnsi" w:hAnsiTheme="minorHAnsi" w:cs="Calibri"/>
          <w:sz w:val="22"/>
          <w:szCs w:val="22"/>
          <w:lang w:eastAsia="en-US"/>
        </w:rPr>
        <w:t>Гарантия</w:t>
      </w:r>
    </w:p>
    <w:p w:rsidR="00BF2D6C" w:rsidRPr="00255C58" w:rsidRDefault="00BF2D6C">
      <w:pPr>
        <w:pStyle w:val="Style22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На ваш усилитель 845 </w:t>
      </w:r>
      <w:proofErr w:type="spellStart"/>
      <w:r w:rsidRPr="00255C58">
        <w:rPr>
          <w:rStyle w:val="FontStyle36"/>
          <w:rFonts w:asciiTheme="minorHAnsi" w:hAnsiTheme="minorHAnsi" w:cs="Calibri"/>
          <w:lang w:eastAsia="en-US"/>
        </w:rPr>
        <w:t>Monoblock</w:t>
      </w:r>
      <w:proofErr w:type="spellEnd"/>
      <w:r w:rsidRPr="00255C58">
        <w:rPr>
          <w:rStyle w:val="FontStyle36"/>
          <w:rFonts w:asciiTheme="minorHAnsi" w:hAnsiTheme="minorHAnsi" w:cs="Calibri"/>
          <w:lang w:eastAsia="en-US"/>
        </w:rPr>
        <w:t>, его различные дефекты материалов и технических процессов, за исключением ламп, распространяется пятилетняя ограниченная гарантия. В период гарантийного обслуживания ремонт устройства выполняется бесплатно. Транспортные расходы для выполнения ремонтных работ оплачиваются пользователем.</w:t>
      </w:r>
    </w:p>
    <w:p w:rsidR="00BF2D6C" w:rsidRPr="00255C58" w:rsidRDefault="00BF2D6C">
      <w:pPr>
        <w:pStyle w:val="Style6"/>
        <w:widowControl/>
        <w:rPr>
          <w:rStyle w:val="FontStyle35"/>
          <w:rFonts w:asciiTheme="minorHAnsi" w:hAnsiTheme="minorHAnsi" w:cs="Calibri"/>
          <w:sz w:val="22"/>
          <w:szCs w:val="22"/>
          <w:u w:val="single"/>
          <w:lang w:eastAsia="en-US"/>
        </w:rPr>
      </w:pPr>
      <w:r w:rsidRPr="00255C58">
        <w:rPr>
          <w:rStyle w:val="FontStyle35"/>
          <w:rFonts w:asciiTheme="minorHAnsi" w:hAnsiTheme="minorHAnsi" w:cs="Calibri"/>
          <w:sz w:val="22"/>
          <w:szCs w:val="22"/>
          <w:u w:val="single"/>
          <w:lang w:eastAsia="en-US"/>
        </w:rPr>
        <w:t>Условия прекращения гарантийного обслуживания:</w:t>
      </w:r>
    </w:p>
    <w:p w:rsidR="00BF2D6C" w:rsidRPr="00255C58" w:rsidRDefault="00BF2D6C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• удаление серийного номера устройства,</w:t>
      </w:r>
    </w:p>
    <w:p w:rsidR="00BF2D6C" w:rsidRPr="00255C58" w:rsidRDefault="00BF2D6C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• удаление фиксирующих винтов нижней панели,</w:t>
      </w:r>
    </w:p>
    <w:p w:rsidR="00255C58" w:rsidRPr="00255C58" w:rsidRDefault="00BF2D6C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• использование других отличных от оригинальных </w:t>
      </w:r>
      <w:r w:rsidR="00255C58" w:rsidRPr="00255C58">
        <w:rPr>
          <w:rStyle w:val="FontStyle36"/>
          <w:rFonts w:asciiTheme="minorHAnsi" w:hAnsiTheme="minorHAnsi" w:cs="Calibri"/>
          <w:lang w:eastAsia="en-US"/>
        </w:rPr>
        <w:t>ламп,</w:t>
      </w:r>
      <w:r w:rsidRPr="00255C58">
        <w:rPr>
          <w:rStyle w:val="FontStyle36"/>
          <w:rFonts w:asciiTheme="minorHAnsi" w:hAnsiTheme="minorHAnsi" w:cs="Calibri"/>
          <w:lang w:eastAsia="en-US"/>
        </w:rPr>
        <w:t xml:space="preserve"> </w:t>
      </w:r>
    </w:p>
    <w:p w:rsidR="00BF2D6C" w:rsidRPr="00255C58" w:rsidRDefault="00BF2D6C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 xml:space="preserve">• усилитель работает без акустических </w:t>
      </w:r>
      <w:r w:rsidR="00255C58" w:rsidRPr="00255C58">
        <w:rPr>
          <w:rStyle w:val="FontStyle36"/>
          <w:rFonts w:asciiTheme="minorHAnsi" w:hAnsiTheme="minorHAnsi" w:cs="Calibri"/>
          <w:lang w:eastAsia="en-US"/>
        </w:rPr>
        <w:t>систем,</w:t>
      </w:r>
    </w:p>
    <w:p w:rsidR="00BF2D6C" w:rsidRPr="00255C58" w:rsidRDefault="00BF2D6C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  <w:r w:rsidRPr="00255C58">
        <w:rPr>
          <w:rStyle w:val="FontStyle36"/>
          <w:rFonts w:asciiTheme="minorHAnsi" w:hAnsiTheme="minorHAnsi" w:cs="Calibri"/>
          <w:lang w:eastAsia="en-US"/>
        </w:rPr>
        <w:t>• повреждение усилителя.</w:t>
      </w:r>
    </w:p>
    <w:p w:rsidR="0028122F" w:rsidRPr="00255C58" w:rsidRDefault="0028122F">
      <w:pPr>
        <w:pStyle w:val="Style6"/>
        <w:widowControl/>
        <w:rPr>
          <w:rStyle w:val="FontStyle36"/>
          <w:rFonts w:asciiTheme="minorHAnsi" w:hAnsiTheme="minorHAnsi" w:cs="Calibri"/>
          <w:lang w:eastAsia="en-US"/>
        </w:rPr>
      </w:pPr>
    </w:p>
    <w:sectPr w:rsidR="0028122F" w:rsidRPr="00255C58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61" w:rsidRDefault="000B4461">
      <w:r>
        <w:separator/>
      </w:r>
    </w:p>
  </w:endnote>
  <w:endnote w:type="continuationSeparator" w:id="0">
    <w:p w:rsidR="000B4461" w:rsidRDefault="000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61" w:rsidRDefault="000B4461">
      <w:r>
        <w:separator/>
      </w:r>
    </w:p>
  </w:footnote>
  <w:footnote w:type="continuationSeparator" w:id="0">
    <w:p w:rsidR="000B4461" w:rsidRDefault="000B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5"/>
    <w:rsid w:val="00057F0E"/>
    <w:rsid w:val="000B4461"/>
    <w:rsid w:val="00255C58"/>
    <w:rsid w:val="0028122F"/>
    <w:rsid w:val="002E0DF5"/>
    <w:rsid w:val="002F00F8"/>
    <w:rsid w:val="002F43C4"/>
    <w:rsid w:val="004B1560"/>
    <w:rsid w:val="00BF2D6C"/>
    <w:rsid w:val="00C22600"/>
    <w:rsid w:val="00CD526B"/>
    <w:rsid w:val="00D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mallCaps/>
      <w:sz w:val="92"/>
      <w:szCs w:val="92"/>
    </w:rPr>
  </w:style>
  <w:style w:type="character" w:customStyle="1" w:styleId="FontStyle26">
    <w:name w:val="Font Style26"/>
    <w:basedOn w:val="a0"/>
    <w:uiPriority w:val="99"/>
    <w:rPr>
      <w:rFonts w:ascii="Georgia" w:hAnsi="Georgia" w:cs="Georgia"/>
      <w:i/>
      <w:iCs/>
      <w:spacing w:val="-30"/>
      <w:sz w:val="58"/>
      <w:szCs w:val="58"/>
    </w:rPr>
  </w:style>
  <w:style w:type="character" w:customStyle="1" w:styleId="FontStyle27">
    <w:name w:val="Font Style27"/>
    <w:basedOn w:val="a0"/>
    <w:uiPriority w:val="99"/>
    <w:rPr>
      <w:rFonts w:ascii="Georgia" w:hAnsi="Georgia" w:cs="Georgia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Palatino Linotype" w:hAnsi="Palatino Linotype" w:cs="Palatino Linotype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Georgia" w:hAnsi="Georgia" w:cs="Georgia"/>
      <w:i/>
      <w:iCs/>
      <w:spacing w:val="-10"/>
      <w:sz w:val="70"/>
      <w:szCs w:val="7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Georgia" w:hAnsi="Georgia" w:cs="Georgia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Palatino Linotype" w:hAnsi="Palatino Linotype" w:cs="Palatino Linotype"/>
      <w:sz w:val="38"/>
      <w:szCs w:val="38"/>
    </w:rPr>
  </w:style>
  <w:style w:type="character" w:customStyle="1" w:styleId="FontStyle34">
    <w:name w:val="Font Style34"/>
    <w:basedOn w:val="a0"/>
    <w:uiPriority w:val="99"/>
    <w:rPr>
      <w:rFonts w:ascii="Georgia" w:hAnsi="Georgia" w:cs="Georgia"/>
      <w:i/>
      <w:iCs/>
      <w:spacing w:val="-20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Georgia" w:hAnsi="Georgia" w:cs="Georgia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Palatino Linotype" w:hAnsi="Palatino Linotype" w:cs="Palatino Linotype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FontStyle40">
    <w:name w:val="Font Style40"/>
    <w:basedOn w:val="a0"/>
    <w:uiPriority w:val="99"/>
    <w:rsid w:val="00255C58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8">
    <w:name w:val="Font Style38"/>
    <w:uiPriority w:val="99"/>
    <w:rsid w:val="002F00F8"/>
    <w:rPr>
      <w:rFonts w:ascii="Palatino Linotype" w:hAnsi="Palatino Linotype" w:cs="Palatino Linotype"/>
      <w:sz w:val="22"/>
      <w:szCs w:val="22"/>
    </w:rPr>
  </w:style>
  <w:style w:type="paragraph" w:customStyle="1" w:styleId="Style27">
    <w:name w:val="Style27"/>
    <w:basedOn w:val="a"/>
    <w:uiPriority w:val="99"/>
    <w:rsid w:val="00C22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mallCaps/>
      <w:sz w:val="92"/>
      <w:szCs w:val="92"/>
    </w:rPr>
  </w:style>
  <w:style w:type="character" w:customStyle="1" w:styleId="FontStyle26">
    <w:name w:val="Font Style26"/>
    <w:basedOn w:val="a0"/>
    <w:uiPriority w:val="99"/>
    <w:rPr>
      <w:rFonts w:ascii="Georgia" w:hAnsi="Georgia" w:cs="Georgia"/>
      <w:i/>
      <w:iCs/>
      <w:spacing w:val="-30"/>
      <w:sz w:val="58"/>
      <w:szCs w:val="58"/>
    </w:rPr>
  </w:style>
  <w:style w:type="character" w:customStyle="1" w:styleId="FontStyle27">
    <w:name w:val="Font Style27"/>
    <w:basedOn w:val="a0"/>
    <w:uiPriority w:val="99"/>
    <w:rPr>
      <w:rFonts w:ascii="Georgia" w:hAnsi="Georgia" w:cs="Georgia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Palatino Linotype" w:hAnsi="Palatino Linotype" w:cs="Palatino Linotype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Georgia" w:hAnsi="Georgia" w:cs="Georgia"/>
      <w:i/>
      <w:iCs/>
      <w:spacing w:val="-10"/>
      <w:sz w:val="70"/>
      <w:szCs w:val="7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Georgia" w:hAnsi="Georgia" w:cs="Georgia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Palatino Linotype" w:hAnsi="Palatino Linotype" w:cs="Palatino Linotype"/>
      <w:sz w:val="38"/>
      <w:szCs w:val="38"/>
    </w:rPr>
  </w:style>
  <w:style w:type="character" w:customStyle="1" w:styleId="FontStyle34">
    <w:name w:val="Font Style34"/>
    <w:basedOn w:val="a0"/>
    <w:uiPriority w:val="99"/>
    <w:rPr>
      <w:rFonts w:ascii="Georgia" w:hAnsi="Georgia" w:cs="Georgia"/>
      <w:i/>
      <w:iCs/>
      <w:spacing w:val="-20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Georgia" w:hAnsi="Georgia" w:cs="Georgia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Palatino Linotype" w:hAnsi="Palatino Linotype" w:cs="Palatino Linotype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FontStyle40">
    <w:name w:val="Font Style40"/>
    <w:basedOn w:val="a0"/>
    <w:uiPriority w:val="99"/>
    <w:rsid w:val="00255C58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8">
    <w:name w:val="Font Style38"/>
    <w:uiPriority w:val="99"/>
    <w:rsid w:val="002F00F8"/>
    <w:rPr>
      <w:rFonts w:ascii="Palatino Linotype" w:hAnsi="Palatino Linotype" w:cs="Palatino Linotype"/>
      <w:sz w:val="22"/>
      <w:szCs w:val="22"/>
    </w:rPr>
  </w:style>
  <w:style w:type="paragraph" w:customStyle="1" w:styleId="Style27">
    <w:name w:val="Style27"/>
    <w:basedOn w:val="a"/>
    <w:uiPriority w:val="99"/>
    <w:rsid w:val="00C2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7824</Characters>
  <Application>Microsoft Office Word</Application>
  <DocSecurity>0</DocSecurity>
  <Lines>190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- 845 monoblock   inglese giugno 2017 ok</vt:lpstr>
    </vt:vector>
  </TitlesOfParts>
  <Company>HP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- 845 monoblock   inglese giugno 2017 ok</dc:title>
  <dc:creator>renzosan</dc:creator>
  <cp:lastModifiedBy>Milovidov N.</cp:lastModifiedBy>
  <cp:revision>2</cp:revision>
  <dcterms:created xsi:type="dcterms:W3CDTF">2017-08-05T21:54:00Z</dcterms:created>
  <dcterms:modified xsi:type="dcterms:W3CDTF">2017-08-05T21:54:00Z</dcterms:modified>
</cp:coreProperties>
</file>